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C8" w:rsidRDefault="00007AC8" w:rsidP="006E1BBC">
      <w:pPr>
        <w:spacing w:after="0" w:line="360" w:lineRule="auto"/>
        <w:jc w:val="center"/>
        <w:rPr>
          <w:rFonts w:ascii="Times New Roman" w:eastAsia="Times New Roman" w:hAnsi="Times New Roman" w:cs="Times New Roman"/>
          <w:b/>
          <w:sz w:val="24"/>
          <w:szCs w:val="24"/>
          <w:lang w:eastAsia="ru-RU"/>
        </w:rPr>
      </w:pPr>
    </w:p>
    <w:p w:rsidR="006E1BBC" w:rsidRPr="009D5ED6" w:rsidRDefault="006E1BBC" w:rsidP="006E1BBC">
      <w:pPr>
        <w:spacing w:after="0" w:line="360" w:lineRule="auto"/>
        <w:jc w:val="center"/>
        <w:rPr>
          <w:rFonts w:ascii="Times New Roman" w:eastAsia="Times New Roman" w:hAnsi="Times New Roman" w:cs="Times New Roman"/>
          <w:b/>
          <w:sz w:val="24"/>
          <w:szCs w:val="24"/>
          <w:lang w:eastAsia="ru-RU"/>
        </w:rPr>
      </w:pPr>
      <w:r w:rsidRPr="009D5ED6">
        <w:rPr>
          <w:rFonts w:ascii="Times New Roman" w:eastAsia="Times New Roman" w:hAnsi="Times New Roman" w:cs="Times New Roman"/>
          <w:b/>
          <w:sz w:val="24"/>
          <w:szCs w:val="24"/>
          <w:lang w:eastAsia="ru-RU"/>
        </w:rPr>
        <w:t xml:space="preserve">Муниципальное автономное </w:t>
      </w:r>
      <w:r w:rsidR="00C92B6B">
        <w:rPr>
          <w:rFonts w:ascii="Times New Roman" w:eastAsia="Times New Roman" w:hAnsi="Times New Roman" w:cs="Times New Roman"/>
          <w:b/>
          <w:sz w:val="24"/>
          <w:szCs w:val="24"/>
          <w:lang w:eastAsia="ru-RU"/>
        </w:rPr>
        <w:t>обще</w:t>
      </w:r>
      <w:r w:rsidRPr="009D5ED6">
        <w:rPr>
          <w:rFonts w:ascii="Times New Roman" w:eastAsia="Times New Roman" w:hAnsi="Times New Roman" w:cs="Times New Roman"/>
          <w:b/>
          <w:sz w:val="24"/>
          <w:szCs w:val="24"/>
          <w:lang w:eastAsia="ru-RU"/>
        </w:rPr>
        <w:t xml:space="preserve">образовательное учреждение </w:t>
      </w:r>
    </w:p>
    <w:p w:rsidR="006E1BBC" w:rsidRDefault="006E1BBC" w:rsidP="006E1BBC">
      <w:pPr>
        <w:spacing w:after="0" w:line="360" w:lineRule="auto"/>
        <w:jc w:val="center"/>
        <w:rPr>
          <w:rFonts w:ascii="Times New Roman" w:eastAsia="Times New Roman" w:hAnsi="Times New Roman" w:cs="Times New Roman"/>
          <w:b/>
          <w:sz w:val="24"/>
          <w:szCs w:val="24"/>
          <w:lang w:eastAsia="ru-RU"/>
        </w:rPr>
      </w:pPr>
      <w:r w:rsidRPr="009D5ED6">
        <w:rPr>
          <w:rFonts w:ascii="Times New Roman" w:eastAsia="Times New Roman" w:hAnsi="Times New Roman" w:cs="Times New Roman"/>
          <w:b/>
          <w:sz w:val="24"/>
          <w:szCs w:val="24"/>
          <w:lang w:eastAsia="ru-RU"/>
        </w:rPr>
        <w:t>«Ягринская гимназия»</w:t>
      </w:r>
    </w:p>
    <w:p w:rsidR="006E1BBC" w:rsidRPr="009D5ED6" w:rsidRDefault="006E1BBC" w:rsidP="006E1BBC">
      <w:pPr>
        <w:spacing w:after="0" w:line="360" w:lineRule="auto"/>
        <w:jc w:val="center"/>
        <w:rPr>
          <w:rFonts w:ascii="Times New Roman" w:eastAsia="Times New Roman" w:hAnsi="Times New Roman" w:cs="Times New Roman"/>
          <w:b/>
          <w:sz w:val="24"/>
          <w:szCs w:val="24"/>
          <w:lang w:eastAsia="ru-RU"/>
        </w:rPr>
      </w:pPr>
    </w:p>
    <w:p w:rsidR="006E1BBC" w:rsidRPr="009D5ED6" w:rsidRDefault="006E1BBC" w:rsidP="006E1BBC">
      <w:pPr>
        <w:spacing w:after="0" w:line="360" w:lineRule="auto"/>
        <w:rPr>
          <w:rFonts w:ascii="Times New Roman" w:eastAsia="Times New Roman" w:hAnsi="Times New Roman" w:cs="Times New Roman"/>
          <w:lang w:eastAsia="ru-RU"/>
        </w:rPr>
      </w:pPr>
    </w:p>
    <w:p w:rsidR="006E1BBC" w:rsidRDefault="006E1BBC" w:rsidP="006E1BBC">
      <w:pPr>
        <w:spacing w:after="0" w:line="360" w:lineRule="auto"/>
        <w:rPr>
          <w:rFonts w:ascii="Times New Roman" w:eastAsia="Times New Roman" w:hAnsi="Times New Roman" w:cs="Times New Roman"/>
          <w:lang w:eastAsia="ru-RU"/>
        </w:rPr>
        <w:sectPr w:rsidR="006E1BBC" w:rsidSect="006E1BBC">
          <w:pgSz w:w="11906" w:h="16838"/>
          <w:pgMar w:top="567" w:right="1418" w:bottom="567" w:left="1701" w:header="709" w:footer="709" w:gutter="0"/>
          <w:cols w:space="708"/>
          <w:docGrid w:linePitch="360"/>
        </w:sectPr>
      </w:pPr>
    </w:p>
    <w:p w:rsidR="006E1BBC" w:rsidRPr="009D5ED6" w:rsidRDefault="006E1BBC" w:rsidP="006E1BBC">
      <w:pPr>
        <w:spacing w:after="0" w:line="360" w:lineRule="auto"/>
        <w:jc w:val="both"/>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Рекомендована МО учителей</w:t>
      </w:r>
      <w:r w:rsidRPr="009D5ED6">
        <w:rPr>
          <w:rFonts w:ascii="Times New Roman" w:eastAsia="Times New Roman" w:hAnsi="Times New Roman" w:cs="Times New Roman"/>
          <w:lang w:eastAsia="ru-RU"/>
        </w:rPr>
        <w:tab/>
      </w:r>
    </w:p>
    <w:p w:rsidR="006E1BBC" w:rsidRPr="009D5ED6" w:rsidRDefault="006E1BBC" w:rsidP="006E1BBC">
      <w:pPr>
        <w:spacing w:after="0" w:line="360" w:lineRule="auto"/>
        <w:jc w:val="both"/>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 xml:space="preserve">естественно-математического </w:t>
      </w:r>
      <w:r>
        <w:rPr>
          <w:rFonts w:ascii="Times New Roman" w:eastAsia="Times New Roman" w:hAnsi="Times New Roman" w:cs="Times New Roman"/>
          <w:lang w:eastAsia="ru-RU"/>
        </w:rPr>
        <w:t>ц</w:t>
      </w:r>
      <w:r w:rsidRPr="009D5ED6">
        <w:rPr>
          <w:rFonts w:ascii="Times New Roman" w:eastAsia="Times New Roman" w:hAnsi="Times New Roman" w:cs="Times New Roman"/>
          <w:lang w:eastAsia="ru-RU"/>
        </w:rPr>
        <w:t>икла</w:t>
      </w:r>
    </w:p>
    <w:p w:rsidR="006E1BBC" w:rsidRDefault="006E1BBC" w:rsidP="006E1BBC">
      <w:pPr>
        <w:spacing w:after="0" w:line="360" w:lineRule="auto"/>
        <w:jc w:val="both"/>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Протокол №</w:t>
      </w:r>
      <w:r>
        <w:rPr>
          <w:rFonts w:ascii="Times New Roman" w:eastAsia="Times New Roman" w:hAnsi="Times New Roman" w:cs="Times New Roman"/>
          <w:lang w:eastAsia="ru-RU"/>
        </w:rPr>
        <w:t xml:space="preserve"> </w:t>
      </w:r>
      <w:r w:rsidRPr="009D5ED6">
        <w:rPr>
          <w:rFonts w:ascii="Times New Roman" w:eastAsia="Times New Roman" w:hAnsi="Times New Roman" w:cs="Times New Roman"/>
          <w:lang w:eastAsia="ru-RU"/>
        </w:rPr>
        <w:tab/>
        <w:t xml:space="preserve">         от</w:t>
      </w:r>
    </w:p>
    <w:p w:rsidR="006E1BBC" w:rsidRDefault="006E1BBC" w:rsidP="006E1BBC">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 _____________ 201</w:t>
      </w:r>
      <w:r w:rsidR="004961A1">
        <w:rPr>
          <w:rFonts w:ascii="Times New Roman" w:eastAsia="Times New Roman" w:hAnsi="Times New Roman" w:cs="Times New Roman"/>
          <w:lang w:eastAsia="ru-RU"/>
        </w:rPr>
        <w:t>6</w:t>
      </w:r>
      <w:r w:rsidRPr="009D5ED6">
        <w:rPr>
          <w:rFonts w:ascii="Times New Roman" w:eastAsia="Times New Roman" w:hAnsi="Times New Roman" w:cs="Times New Roman"/>
          <w:lang w:eastAsia="ru-RU"/>
        </w:rPr>
        <w:t xml:space="preserve"> г</w:t>
      </w:r>
    </w:p>
    <w:p w:rsidR="006E1BBC" w:rsidRDefault="006E1BBC" w:rsidP="006E1BBC">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МО:</w:t>
      </w:r>
    </w:p>
    <w:p w:rsidR="006E1BBC" w:rsidRPr="009D5ED6" w:rsidRDefault="006E1BBC" w:rsidP="006E1BBC">
      <w:pPr>
        <w:spacing w:after="0" w:line="360" w:lineRule="auto"/>
        <w:jc w:val="right"/>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Утверждаю</w:t>
      </w:r>
    </w:p>
    <w:p w:rsidR="006E1BBC" w:rsidRPr="009D5ED6" w:rsidRDefault="006E1BBC" w:rsidP="006E1BBC">
      <w:pPr>
        <w:spacing w:after="0" w:line="360" w:lineRule="auto"/>
        <w:jc w:val="right"/>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Директор МАОУ «Ягринская</w:t>
      </w:r>
      <w:r w:rsidRPr="009D5ED6">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9D5ED6">
        <w:rPr>
          <w:rFonts w:ascii="Times New Roman" w:eastAsia="Times New Roman" w:hAnsi="Times New Roman" w:cs="Times New Roman"/>
          <w:lang w:eastAsia="ru-RU"/>
        </w:rPr>
        <w:t>гимназия»</w:t>
      </w:r>
    </w:p>
    <w:p w:rsidR="006E1BBC" w:rsidRDefault="006E1BBC" w:rsidP="006E1BBC">
      <w:pPr>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 Космачев Б.Г.</w:t>
      </w:r>
    </w:p>
    <w:p w:rsidR="006E1BBC" w:rsidRDefault="004961A1" w:rsidP="006E1BBC">
      <w:pPr>
        <w:spacing w:after="0" w:line="360" w:lineRule="auto"/>
        <w:jc w:val="right"/>
        <w:rPr>
          <w:rFonts w:ascii="Times New Roman" w:eastAsia="Times New Roman" w:hAnsi="Times New Roman" w:cs="Times New Roman"/>
          <w:lang w:eastAsia="ru-RU"/>
        </w:rPr>
        <w:sectPr w:rsidR="006E1BBC" w:rsidSect="006E1BBC">
          <w:type w:val="continuous"/>
          <w:pgSz w:w="11906" w:h="16838"/>
          <w:pgMar w:top="567" w:right="1418" w:bottom="567" w:left="1701" w:header="709" w:footer="709" w:gutter="0"/>
          <w:cols w:num="2" w:space="708"/>
          <w:docGrid w:linePitch="360"/>
        </w:sectPr>
      </w:pPr>
      <w:r>
        <w:rPr>
          <w:rFonts w:ascii="Times New Roman" w:eastAsia="Times New Roman" w:hAnsi="Times New Roman" w:cs="Times New Roman"/>
          <w:lang w:eastAsia="ru-RU"/>
        </w:rPr>
        <w:t>«        »______________  201</w:t>
      </w:r>
      <w:r w:rsidR="00D00974">
        <w:rPr>
          <w:rFonts w:ascii="Times New Roman" w:eastAsia="Times New Roman" w:hAnsi="Times New Roman" w:cs="Times New Roman"/>
          <w:lang w:eastAsia="ru-RU"/>
        </w:rPr>
        <w:t>6</w:t>
      </w:r>
      <w:r w:rsidR="006E1BBC" w:rsidRPr="009D5ED6">
        <w:rPr>
          <w:rFonts w:ascii="Times New Roman" w:eastAsia="Times New Roman" w:hAnsi="Times New Roman" w:cs="Times New Roman"/>
          <w:lang w:eastAsia="ru-RU"/>
        </w:rPr>
        <w:t xml:space="preserve"> г</w:t>
      </w:r>
    </w:p>
    <w:p w:rsidR="006E1BBC" w:rsidRDefault="006E1BBC" w:rsidP="006E1BBC">
      <w:pPr>
        <w:spacing w:after="0" w:line="360" w:lineRule="auto"/>
        <w:jc w:val="right"/>
        <w:rPr>
          <w:rFonts w:ascii="Times New Roman" w:eastAsia="Times New Roman" w:hAnsi="Times New Roman" w:cs="Times New Roman"/>
          <w:lang w:eastAsia="ru-RU"/>
        </w:rPr>
      </w:pPr>
    </w:p>
    <w:p w:rsidR="006E1BBC" w:rsidRDefault="006E1BBC" w:rsidP="006E1BBC">
      <w:pPr>
        <w:spacing w:after="0" w:line="360" w:lineRule="auto"/>
        <w:rPr>
          <w:rFonts w:ascii="Times New Roman" w:eastAsia="Times New Roman" w:hAnsi="Times New Roman" w:cs="Times New Roman"/>
          <w:lang w:eastAsia="ru-RU"/>
        </w:rPr>
      </w:pPr>
      <w:r w:rsidRPr="009D5ED6">
        <w:rPr>
          <w:rFonts w:ascii="Times New Roman" w:eastAsia="Times New Roman" w:hAnsi="Times New Roman" w:cs="Times New Roman"/>
          <w:lang w:eastAsia="ru-RU"/>
        </w:rPr>
        <w:tab/>
      </w:r>
      <w:r w:rsidRPr="009D5ED6">
        <w:rPr>
          <w:rFonts w:ascii="Times New Roman" w:eastAsia="Times New Roman" w:hAnsi="Times New Roman" w:cs="Times New Roman"/>
          <w:lang w:eastAsia="ru-RU"/>
        </w:rPr>
        <w:tab/>
      </w:r>
      <w:r w:rsidRPr="009D5ED6">
        <w:rPr>
          <w:rFonts w:ascii="Times New Roman" w:eastAsia="Times New Roman" w:hAnsi="Times New Roman" w:cs="Times New Roman"/>
          <w:lang w:eastAsia="ru-RU"/>
        </w:rPr>
        <w:tab/>
      </w:r>
    </w:p>
    <w:p w:rsidR="006E1BBC" w:rsidRDefault="006E1BBC" w:rsidP="006E1BBC">
      <w:pPr>
        <w:spacing w:after="0" w:line="360" w:lineRule="auto"/>
        <w:rPr>
          <w:rFonts w:ascii="Times New Roman" w:eastAsia="Times New Roman" w:hAnsi="Times New Roman" w:cs="Times New Roman"/>
          <w:lang w:eastAsia="ru-RU"/>
        </w:rPr>
      </w:pPr>
    </w:p>
    <w:p w:rsidR="006E1BBC" w:rsidRDefault="006E1BBC" w:rsidP="006E1BBC">
      <w:pPr>
        <w:spacing w:after="0" w:line="360" w:lineRule="auto"/>
        <w:rPr>
          <w:rFonts w:ascii="Times New Roman" w:eastAsia="Times New Roman" w:hAnsi="Times New Roman" w:cs="Times New Roman"/>
          <w:lang w:eastAsia="ru-RU"/>
        </w:rPr>
      </w:pPr>
    </w:p>
    <w:p w:rsidR="006E1BBC" w:rsidRPr="006E1BBC" w:rsidRDefault="006E1BBC" w:rsidP="006E1BBC">
      <w:pPr>
        <w:spacing w:after="0" w:line="360" w:lineRule="auto"/>
        <w:jc w:val="center"/>
        <w:rPr>
          <w:rFonts w:ascii="Times New Roman" w:eastAsia="Times New Roman" w:hAnsi="Times New Roman" w:cs="Times New Roman"/>
          <w:lang w:eastAsia="ru-RU"/>
        </w:rPr>
      </w:pPr>
      <w:r w:rsidRPr="006E1BBC">
        <w:rPr>
          <w:rFonts w:ascii="Times New Roman" w:eastAsia="Times New Roman" w:hAnsi="Times New Roman" w:cs="Times New Roman"/>
          <w:lang w:eastAsia="ru-RU"/>
        </w:rPr>
        <w:tab/>
        <w:t xml:space="preserve">   </w:t>
      </w:r>
      <w:r w:rsidRPr="006E1BBC">
        <w:rPr>
          <w:rFonts w:ascii="Times New Roman" w:eastAsia="Times New Roman" w:hAnsi="Times New Roman" w:cs="Times New Roman"/>
          <w:lang w:eastAsia="ru-RU"/>
        </w:rPr>
        <w:tab/>
      </w:r>
      <w:r w:rsidRPr="006E1BBC">
        <w:rPr>
          <w:rFonts w:ascii="Times New Roman" w:eastAsia="Times New Roman" w:hAnsi="Times New Roman" w:cs="Times New Roman"/>
          <w:lang w:eastAsia="ru-RU"/>
        </w:rPr>
        <w:tab/>
        <w:t xml:space="preserve">    </w:t>
      </w:r>
      <w:r w:rsidRPr="006E1BBC">
        <w:rPr>
          <w:rFonts w:ascii="Times New Roman" w:eastAsia="Times New Roman" w:hAnsi="Times New Roman" w:cs="Times New Roman"/>
          <w:lang w:eastAsia="ru-RU"/>
        </w:rPr>
        <w:tab/>
      </w:r>
      <w:r w:rsidRPr="006E1BBC">
        <w:rPr>
          <w:rFonts w:ascii="Times New Roman" w:eastAsia="Times New Roman" w:hAnsi="Times New Roman" w:cs="Times New Roman"/>
          <w:lang w:eastAsia="ru-RU"/>
        </w:rPr>
        <w:tab/>
      </w:r>
      <w:r w:rsidRPr="006E1BBC">
        <w:rPr>
          <w:rFonts w:ascii="Times New Roman" w:eastAsia="Times New Roman" w:hAnsi="Times New Roman" w:cs="Times New Roman"/>
          <w:lang w:eastAsia="ru-RU"/>
        </w:rPr>
        <w:tab/>
      </w:r>
      <w:r w:rsidRPr="006E1BBC">
        <w:rPr>
          <w:rFonts w:ascii="Times New Roman" w:eastAsia="Times New Roman" w:hAnsi="Times New Roman" w:cs="Times New Roman"/>
          <w:lang w:eastAsia="ru-RU"/>
        </w:rPr>
        <w:tab/>
        <w:t xml:space="preserve"> </w:t>
      </w:r>
      <w:r w:rsidRPr="006E1BBC">
        <w:rPr>
          <w:rFonts w:ascii="Times New Roman" w:eastAsia="Times New Roman" w:hAnsi="Times New Roman" w:cs="Times New Roman"/>
          <w:lang w:eastAsia="ru-RU"/>
        </w:rPr>
        <w:tab/>
      </w:r>
    </w:p>
    <w:p w:rsidR="00D00974" w:rsidRDefault="00D00974" w:rsidP="006E1BB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Образовательная программа</w:t>
      </w:r>
      <w:r w:rsidR="006E1BBC" w:rsidRPr="00007AC8">
        <w:rPr>
          <w:rFonts w:ascii="Times New Roman" w:eastAsia="Times New Roman" w:hAnsi="Times New Roman" w:cs="Times New Roman"/>
          <w:b/>
          <w:sz w:val="24"/>
          <w:szCs w:val="24"/>
          <w:lang w:eastAsia="ru-RU"/>
        </w:rPr>
        <w:t xml:space="preserve"> основного общего образования </w:t>
      </w:r>
    </w:p>
    <w:p w:rsidR="006E1BBC" w:rsidRPr="00007AC8" w:rsidRDefault="00D00974" w:rsidP="006E1BB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w:t>
      </w:r>
    </w:p>
    <w:p w:rsidR="006E1BBC" w:rsidRPr="00007AC8" w:rsidRDefault="00007AC8" w:rsidP="006E1BBC">
      <w:pPr>
        <w:spacing w:after="0" w:line="360" w:lineRule="auto"/>
        <w:jc w:val="center"/>
        <w:rPr>
          <w:rFonts w:ascii="Times New Roman" w:eastAsia="Times New Roman" w:hAnsi="Times New Roman" w:cs="Times New Roman"/>
          <w:b/>
          <w:sz w:val="24"/>
          <w:szCs w:val="24"/>
          <w:lang w:eastAsia="ru-RU"/>
        </w:rPr>
      </w:pPr>
      <w:r w:rsidRPr="00007AC8">
        <w:rPr>
          <w:rFonts w:ascii="Times New Roman" w:eastAsia="Times New Roman" w:hAnsi="Times New Roman" w:cs="Times New Roman"/>
          <w:b/>
          <w:sz w:val="24"/>
          <w:szCs w:val="24"/>
          <w:lang w:eastAsia="ru-RU"/>
        </w:rPr>
        <w:t>(базовый уровень)</w:t>
      </w:r>
    </w:p>
    <w:p w:rsidR="006E1BBC" w:rsidRDefault="004961A1" w:rsidP="006E1BB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00974">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класс (1</w:t>
      </w:r>
      <w:r w:rsidR="00D00974">
        <w:rPr>
          <w:rFonts w:ascii="Times New Roman" w:eastAsia="Times New Roman" w:hAnsi="Times New Roman" w:cs="Times New Roman"/>
          <w:b/>
          <w:sz w:val="24"/>
          <w:szCs w:val="24"/>
          <w:lang w:eastAsia="ru-RU"/>
        </w:rPr>
        <w:t xml:space="preserve">70 </w:t>
      </w:r>
      <w:r w:rsidR="006E1BBC" w:rsidRPr="00007AC8">
        <w:rPr>
          <w:rFonts w:ascii="Times New Roman" w:eastAsia="Times New Roman" w:hAnsi="Times New Roman" w:cs="Times New Roman"/>
          <w:b/>
          <w:sz w:val="24"/>
          <w:szCs w:val="24"/>
          <w:lang w:eastAsia="ru-RU"/>
        </w:rPr>
        <w:t>часов)</w:t>
      </w:r>
      <w:r w:rsidR="00CF6248">
        <w:rPr>
          <w:rFonts w:ascii="Times New Roman" w:eastAsia="Times New Roman" w:hAnsi="Times New Roman" w:cs="Times New Roman"/>
          <w:b/>
          <w:sz w:val="24"/>
          <w:szCs w:val="24"/>
          <w:lang w:eastAsia="ru-RU"/>
        </w:rPr>
        <w:t>,</w:t>
      </w:r>
    </w:p>
    <w:p w:rsidR="006E1BBC" w:rsidRDefault="006E1BBC" w:rsidP="006E1BBC">
      <w:pPr>
        <w:spacing w:after="0" w:line="360" w:lineRule="auto"/>
        <w:jc w:val="center"/>
        <w:rPr>
          <w:rFonts w:ascii="Times New Roman" w:eastAsia="Times New Roman" w:hAnsi="Times New Roman" w:cs="Times New Roman"/>
          <w:lang w:eastAsia="ru-RU"/>
        </w:rPr>
      </w:pPr>
    </w:p>
    <w:p w:rsidR="00007AC8" w:rsidRDefault="00007AC8" w:rsidP="006E1BBC">
      <w:pPr>
        <w:spacing w:after="0" w:line="360" w:lineRule="auto"/>
        <w:jc w:val="center"/>
        <w:rPr>
          <w:rFonts w:ascii="Times New Roman" w:eastAsia="Times New Roman" w:hAnsi="Times New Roman" w:cs="Times New Roman"/>
          <w:lang w:eastAsia="ru-RU"/>
        </w:rPr>
      </w:pPr>
    </w:p>
    <w:p w:rsidR="00007AC8" w:rsidRDefault="00007AC8" w:rsidP="006E1BBC">
      <w:pPr>
        <w:spacing w:after="0" w:line="360" w:lineRule="auto"/>
        <w:jc w:val="center"/>
        <w:rPr>
          <w:rFonts w:ascii="Times New Roman" w:eastAsia="Times New Roman" w:hAnsi="Times New Roman" w:cs="Times New Roman"/>
          <w:lang w:eastAsia="ru-RU"/>
        </w:rPr>
      </w:pPr>
    </w:p>
    <w:p w:rsidR="006E1BBC" w:rsidRDefault="006E1BBC" w:rsidP="006E1BBC">
      <w:pPr>
        <w:spacing w:after="0" w:line="360" w:lineRule="auto"/>
        <w:jc w:val="center"/>
        <w:rPr>
          <w:rFonts w:ascii="Times New Roman" w:eastAsia="Times New Roman" w:hAnsi="Times New Roman" w:cs="Times New Roman"/>
          <w:lang w:eastAsia="ru-RU"/>
        </w:rPr>
      </w:pPr>
    </w:p>
    <w:p w:rsidR="006E1BBC" w:rsidRDefault="006E1BBC" w:rsidP="006E1BBC">
      <w:pPr>
        <w:spacing w:after="0" w:line="360" w:lineRule="auto"/>
        <w:rPr>
          <w:rFonts w:ascii="Times New Roman" w:hAnsi="Times New Roman" w:cs="Times New Roman"/>
          <w:sz w:val="24"/>
          <w:szCs w:val="24"/>
        </w:rPr>
      </w:pPr>
      <w:r w:rsidRPr="00C81B3E">
        <w:rPr>
          <w:rFonts w:ascii="Times New Roman" w:hAnsi="Times New Roman" w:cs="Times New Roman"/>
          <w:sz w:val="24"/>
          <w:szCs w:val="24"/>
        </w:rPr>
        <w:t>Состав</w:t>
      </w:r>
      <w:r>
        <w:rPr>
          <w:rFonts w:ascii="Times New Roman" w:hAnsi="Times New Roman" w:cs="Times New Roman"/>
          <w:sz w:val="24"/>
          <w:szCs w:val="24"/>
        </w:rPr>
        <w:t xml:space="preserve">лена на основе примерной программы </w:t>
      </w:r>
    </w:p>
    <w:p w:rsidR="006E1BBC" w:rsidRDefault="006E1BBC" w:rsidP="006E1B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p w:rsidR="006E1BBC" w:rsidRDefault="006E1BBC" w:rsidP="006E1BBC">
      <w:pPr>
        <w:spacing w:after="0" w:line="360" w:lineRule="auto"/>
        <w:rPr>
          <w:rFonts w:ascii="Times New Roman" w:hAnsi="Times New Roman" w:cs="Times New Roman"/>
          <w:sz w:val="24"/>
          <w:szCs w:val="24"/>
        </w:rPr>
      </w:pPr>
      <w:r w:rsidRPr="00C81B3E">
        <w:rPr>
          <w:rFonts w:ascii="Times New Roman" w:hAnsi="Times New Roman" w:cs="Times New Roman"/>
          <w:sz w:val="24"/>
          <w:szCs w:val="24"/>
        </w:rPr>
        <w:t>Химия</w:t>
      </w:r>
      <w:r>
        <w:rPr>
          <w:rFonts w:ascii="Times New Roman" w:hAnsi="Times New Roman" w:cs="Times New Roman"/>
          <w:sz w:val="24"/>
          <w:szCs w:val="24"/>
        </w:rPr>
        <w:t>.</w:t>
      </w:r>
      <w:r w:rsidRPr="00C81B3E">
        <w:rPr>
          <w:rFonts w:ascii="Times New Roman" w:hAnsi="Times New Roman" w:cs="Times New Roman"/>
          <w:sz w:val="24"/>
          <w:szCs w:val="24"/>
        </w:rPr>
        <w:t xml:space="preserve"> </w:t>
      </w:r>
      <w:r>
        <w:rPr>
          <w:rFonts w:ascii="Times New Roman" w:hAnsi="Times New Roman" w:cs="Times New Roman"/>
          <w:sz w:val="24"/>
          <w:szCs w:val="24"/>
        </w:rPr>
        <w:t>–</w:t>
      </w:r>
      <w:r w:rsidRPr="00C81B3E">
        <w:rPr>
          <w:rFonts w:ascii="Times New Roman" w:hAnsi="Times New Roman" w:cs="Times New Roman"/>
          <w:sz w:val="24"/>
          <w:szCs w:val="24"/>
        </w:rPr>
        <w:t xml:space="preserve"> М.: «Просвещение», 201</w:t>
      </w:r>
      <w:r w:rsidR="00007AC8">
        <w:rPr>
          <w:rFonts w:ascii="Times New Roman" w:hAnsi="Times New Roman" w:cs="Times New Roman"/>
          <w:sz w:val="24"/>
          <w:szCs w:val="24"/>
        </w:rPr>
        <w:t>0;</w:t>
      </w:r>
      <w:r>
        <w:rPr>
          <w:rFonts w:ascii="Times New Roman" w:hAnsi="Times New Roman" w:cs="Times New Roman"/>
          <w:sz w:val="24"/>
          <w:szCs w:val="24"/>
        </w:rPr>
        <w:t xml:space="preserve"> </w:t>
      </w:r>
    </w:p>
    <w:p w:rsidR="006E1BBC" w:rsidRDefault="006E1BBC" w:rsidP="006E1BB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C81B3E">
        <w:rPr>
          <w:rFonts w:ascii="Times New Roman" w:hAnsi="Times New Roman" w:cs="Times New Roman"/>
          <w:sz w:val="24"/>
          <w:szCs w:val="24"/>
        </w:rPr>
        <w:t xml:space="preserve"> </w:t>
      </w:r>
      <w:r>
        <w:rPr>
          <w:rFonts w:ascii="Times New Roman" w:hAnsi="Times New Roman" w:cs="Times New Roman"/>
          <w:sz w:val="24"/>
          <w:szCs w:val="24"/>
        </w:rPr>
        <w:t>С</w:t>
      </w:r>
      <w:r w:rsidRPr="00C81B3E">
        <w:rPr>
          <w:rFonts w:ascii="Times New Roman" w:hAnsi="Times New Roman" w:cs="Times New Roman"/>
          <w:sz w:val="24"/>
          <w:szCs w:val="24"/>
        </w:rPr>
        <w:t>тандарты второго поколения</w:t>
      </w:r>
      <w:r>
        <w:rPr>
          <w:rFonts w:ascii="Times New Roman" w:hAnsi="Times New Roman" w:cs="Times New Roman"/>
          <w:sz w:val="24"/>
          <w:szCs w:val="24"/>
        </w:rPr>
        <w:t>).</w:t>
      </w:r>
    </w:p>
    <w:p w:rsidR="006E1BBC" w:rsidRDefault="006E1BBC" w:rsidP="006E1BBC">
      <w:pPr>
        <w:spacing w:after="0" w:line="360" w:lineRule="auto"/>
        <w:rPr>
          <w:rFonts w:ascii="Times New Roman" w:hAnsi="Times New Roman" w:cs="Times New Roman"/>
          <w:sz w:val="24"/>
          <w:szCs w:val="24"/>
        </w:rPr>
      </w:pPr>
    </w:p>
    <w:p w:rsidR="006E1BBC" w:rsidRDefault="006E1BBC" w:rsidP="006E1BBC">
      <w:pPr>
        <w:spacing w:after="0" w:line="360" w:lineRule="auto"/>
        <w:rPr>
          <w:rFonts w:ascii="Times New Roman" w:hAnsi="Times New Roman" w:cs="Times New Roman"/>
          <w:sz w:val="24"/>
          <w:szCs w:val="24"/>
        </w:rPr>
      </w:pPr>
      <w:r>
        <w:rPr>
          <w:rFonts w:ascii="Times New Roman" w:hAnsi="Times New Roman" w:cs="Times New Roman"/>
          <w:sz w:val="24"/>
          <w:szCs w:val="24"/>
        </w:rPr>
        <w:t>Авторской учебной программы</w:t>
      </w:r>
      <w:r w:rsidRPr="00C81B3E">
        <w:rPr>
          <w:rFonts w:ascii="Times New Roman" w:hAnsi="Times New Roman" w:cs="Times New Roman"/>
          <w:sz w:val="24"/>
          <w:szCs w:val="24"/>
        </w:rPr>
        <w:t xml:space="preserve"> </w:t>
      </w:r>
    </w:p>
    <w:p w:rsidR="006E1BBC" w:rsidRDefault="006E1BBC" w:rsidP="006E1BBC">
      <w:pPr>
        <w:spacing w:after="0" w:line="360" w:lineRule="auto"/>
        <w:rPr>
          <w:rFonts w:ascii="Times New Roman" w:hAnsi="Times New Roman" w:cs="Times New Roman"/>
        </w:rPr>
      </w:pPr>
      <w:proofErr w:type="spellStart"/>
      <w:r w:rsidRPr="00C81B3E">
        <w:rPr>
          <w:rFonts w:ascii="Times New Roman" w:hAnsi="Times New Roman" w:cs="Times New Roman"/>
          <w:sz w:val="24"/>
          <w:szCs w:val="24"/>
        </w:rPr>
        <w:t>О.С.Габриелян</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624AF6">
        <w:rPr>
          <w:rFonts w:ascii="Times New Roman" w:hAnsi="Times New Roman" w:cs="Times New Roman"/>
        </w:rPr>
        <w:t>А.В.</w:t>
      </w:r>
      <w:r>
        <w:rPr>
          <w:rFonts w:ascii="Times New Roman" w:hAnsi="Times New Roman" w:cs="Times New Roman"/>
        </w:rPr>
        <w:t xml:space="preserve"> </w:t>
      </w:r>
      <w:proofErr w:type="spellStart"/>
      <w:r w:rsidRPr="00624AF6">
        <w:rPr>
          <w:rFonts w:ascii="Times New Roman" w:hAnsi="Times New Roman" w:cs="Times New Roman"/>
        </w:rPr>
        <w:t>Купцовой</w:t>
      </w:r>
      <w:proofErr w:type="spellEnd"/>
      <w:r w:rsidRPr="00624AF6">
        <w:rPr>
          <w:rFonts w:ascii="Times New Roman" w:hAnsi="Times New Roman" w:cs="Times New Roman"/>
        </w:rPr>
        <w:t xml:space="preserve"> </w:t>
      </w:r>
    </w:p>
    <w:p w:rsidR="00007AC8" w:rsidRDefault="006E1BBC" w:rsidP="00007AC8">
      <w:pPr>
        <w:spacing w:after="0" w:line="360" w:lineRule="auto"/>
        <w:rPr>
          <w:rFonts w:ascii="Times New Roman" w:hAnsi="Times New Roman" w:cs="Times New Roman"/>
        </w:rPr>
      </w:pPr>
      <w:r w:rsidRPr="00624AF6">
        <w:rPr>
          <w:rFonts w:ascii="Times New Roman" w:hAnsi="Times New Roman" w:cs="Times New Roman"/>
        </w:rPr>
        <w:t xml:space="preserve">«Программа основного общего образования. </w:t>
      </w:r>
    </w:p>
    <w:p w:rsidR="00007AC8" w:rsidRDefault="006E1BBC" w:rsidP="00007AC8">
      <w:pPr>
        <w:spacing w:after="0" w:line="360" w:lineRule="auto"/>
        <w:rPr>
          <w:rFonts w:ascii="Times New Roman" w:hAnsi="Times New Roman" w:cs="Times New Roman"/>
        </w:rPr>
      </w:pPr>
      <w:r w:rsidRPr="00624AF6">
        <w:rPr>
          <w:rFonts w:ascii="Times New Roman" w:hAnsi="Times New Roman" w:cs="Times New Roman"/>
        </w:rPr>
        <w:t>Химия.  8-9 классы». М.: Дрофа,</w:t>
      </w:r>
      <w:r w:rsidR="00007AC8">
        <w:rPr>
          <w:rFonts w:ascii="Times New Roman" w:hAnsi="Times New Roman" w:cs="Times New Roman"/>
        </w:rPr>
        <w:t xml:space="preserve"> </w:t>
      </w:r>
      <w:r w:rsidRPr="00624AF6">
        <w:rPr>
          <w:rFonts w:ascii="Times New Roman" w:hAnsi="Times New Roman" w:cs="Times New Roman"/>
        </w:rPr>
        <w:t xml:space="preserve">2012;   </w:t>
      </w:r>
    </w:p>
    <w:p w:rsidR="006E1BBC" w:rsidRDefault="006E1BBC" w:rsidP="00007AC8">
      <w:pPr>
        <w:spacing w:after="0" w:line="360" w:lineRule="auto"/>
        <w:rPr>
          <w:rFonts w:ascii="Times New Roman" w:hAnsi="Times New Roman" w:cs="Times New Roman"/>
          <w:sz w:val="24"/>
          <w:szCs w:val="24"/>
        </w:rPr>
      </w:pPr>
      <w:r w:rsidRPr="00624AF6">
        <w:rPr>
          <w:rFonts w:ascii="Times New Roman" w:hAnsi="Times New Roman" w:cs="Times New Roman"/>
        </w:rPr>
        <w:t>(ФГОС)</w:t>
      </w:r>
      <w:r w:rsidRPr="00C81B3E">
        <w:rPr>
          <w:rFonts w:ascii="Times New Roman" w:hAnsi="Times New Roman" w:cs="Times New Roman"/>
          <w:sz w:val="24"/>
          <w:szCs w:val="24"/>
        </w:rPr>
        <w:t xml:space="preserve"> </w:t>
      </w:r>
    </w:p>
    <w:p w:rsidR="00007AC8" w:rsidRDefault="00007AC8" w:rsidP="00007AC8">
      <w:pPr>
        <w:spacing w:after="0" w:line="360" w:lineRule="auto"/>
        <w:rPr>
          <w:rFonts w:ascii="Times New Roman" w:eastAsia="Times New Roman" w:hAnsi="Times New Roman" w:cs="Times New Roman"/>
          <w:lang w:eastAsia="ru-RU"/>
        </w:rPr>
      </w:pPr>
    </w:p>
    <w:p w:rsidR="00007AC8" w:rsidRDefault="00007AC8" w:rsidP="006E1BBC">
      <w:pPr>
        <w:spacing w:after="0" w:line="360" w:lineRule="auto"/>
        <w:rPr>
          <w:rFonts w:ascii="Times New Roman" w:eastAsia="Times New Roman" w:hAnsi="Times New Roman" w:cs="Times New Roman"/>
          <w:lang w:eastAsia="ru-RU"/>
        </w:rPr>
      </w:pPr>
    </w:p>
    <w:p w:rsidR="00007AC8" w:rsidRDefault="00007AC8" w:rsidP="006E1BBC">
      <w:pPr>
        <w:spacing w:after="0" w:line="360" w:lineRule="auto"/>
        <w:rPr>
          <w:rFonts w:ascii="Times New Roman" w:eastAsia="Times New Roman" w:hAnsi="Times New Roman" w:cs="Times New Roman"/>
          <w:lang w:eastAsia="ru-RU"/>
        </w:rPr>
      </w:pPr>
    </w:p>
    <w:p w:rsidR="00007AC8" w:rsidRDefault="00007AC8" w:rsidP="006E1BBC">
      <w:pPr>
        <w:spacing w:after="0" w:line="360" w:lineRule="auto"/>
        <w:rPr>
          <w:rFonts w:ascii="Times New Roman" w:eastAsia="Times New Roman" w:hAnsi="Times New Roman" w:cs="Times New Roman"/>
          <w:lang w:eastAsia="ru-RU"/>
        </w:rPr>
      </w:pPr>
    </w:p>
    <w:p w:rsidR="00007AC8" w:rsidRDefault="00007AC8" w:rsidP="00007AC8">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Северодвинск</w:t>
      </w:r>
    </w:p>
    <w:p w:rsidR="00007AC8" w:rsidRDefault="004961A1" w:rsidP="00007AC8">
      <w:pPr>
        <w:spacing w:after="0" w:line="360" w:lineRule="auto"/>
        <w:jc w:val="center"/>
        <w:rPr>
          <w:rFonts w:ascii="Times New Roman" w:eastAsia="Times New Roman" w:hAnsi="Times New Roman" w:cs="Times New Roman"/>
          <w:lang w:eastAsia="ru-RU"/>
        </w:rPr>
        <w:sectPr w:rsidR="00007AC8" w:rsidSect="006E1BBC">
          <w:type w:val="continuous"/>
          <w:pgSz w:w="11906" w:h="16838"/>
          <w:pgMar w:top="567" w:right="1418" w:bottom="567" w:left="1701" w:header="709" w:footer="709" w:gutter="0"/>
          <w:cols w:space="708"/>
          <w:docGrid w:linePitch="360"/>
        </w:sectPr>
      </w:pPr>
      <w:r>
        <w:rPr>
          <w:rFonts w:ascii="Times New Roman" w:eastAsia="Times New Roman" w:hAnsi="Times New Roman" w:cs="Times New Roman"/>
          <w:lang w:eastAsia="ru-RU"/>
        </w:rPr>
        <w:t>2016</w:t>
      </w:r>
      <w:r w:rsidR="00007AC8">
        <w:rPr>
          <w:rFonts w:ascii="Times New Roman" w:eastAsia="Times New Roman" w:hAnsi="Times New Roman" w:cs="Times New Roman"/>
          <w:lang w:eastAsia="ru-RU"/>
        </w:rPr>
        <w:t xml:space="preserve"> г.</w:t>
      </w:r>
    </w:p>
    <w:p w:rsidR="008C797E" w:rsidRPr="00D00974" w:rsidRDefault="008C797E" w:rsidP="00387FD2">
      <w:pPr>
        <w:pStyle w:val="a3"/>
        <w:numPr>
          <w:ilvl w:val="0"/>
          <w:numId w:val="35"/>
        </w:numPr>
        <w:autoSpaceDE w:val="0"/>
        <w:autoSpaceDN w:val="0"/>
        <w:adjustRightInd w:val="0"/>
        <w:spacing w:after="0" w:line="240" w:lineRule="auto"/>
        <w:jc w:val="both"/>
        <w:rPr>
          <w:rFonts w:ascii="Times New Roman" w:eastAsia="NewtonSanPin" w:hAnsi="Times New Roman" w:cs="Times New Roman"/>
          <w:b/>
          <w:sz w:val="24"/>
          <w:szCs w:val="24"/>
        </w:rPr>
      </w:pPr>
      <w:r w:rsidRPr="00D00974">
        <w:rPr>
          <w:rFonts w:ascii="Times New Roman" w:eastAsia="NewtonSanPin" w:hAnsi="Times New Roman" w:cs="Times New Roman"/>
          <w:b/>
          <w:sz w:val="24"/>
          <w:szCs w:val="24"/>
        </w:rPr>
        <w:lastRenderedPageBreak/>
        <w:t>Пояснительная записка</w:t>
      </w:r>
    </w:p>
    <w:p w:rsidR="00D40F46" w:rsidRPr="00624AF6" w:rsidRDefault="00D40F46" w:rsidP="00387FD2">
      <w:pPr>
        <w:widowControl w:val="0"/>
        <w:spacing w:after="0" w:line="240" w:lineRule="auto"/>
        <w:ind w:firstLine="709"/>
        <w:jc w:val="both"/>
        <w:rPr>
          <w:rFonts w:ascii="Times New Roman" w:eastAsia="NewtonSanPin" w:hAnsi="Times New Roman" w:cs="Times New Roman"/>
          <w:b/>
        </w:rPr>
      </w:pPr>
      <w:r w:rsidRPr="00624AF6">
        <w:rPr>
          <w:rFonts w:ascii="Times New Roman" w:hAnsi="Times New Roman" w:cs="Times New Roman"/>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8C797E" w:rsidRPr="00624AF6" w:rsidRDefault="008C797E" w:rsidP="00387FD2">
      <w:pPr>
        <w:widowControl w:val="0"/>
        <w:tabs>
          <w:tab w:val="left" w:pos="284"/>
        </w:tabs>
        <w:autoSpaceDE w:val="0"/>
        <w:autoSpaceDN w:val="0"/>
        <w:adjustRightInd w:val="0"/>
        <w:spacing w:after="0" w:line="240" w:lineRule="auto"/>
        <w:ind w:firstLine="709"/>
        <w:jc w:val="both"/>
        <w:rPr>
          <w:rFonts w:ascii="Times New Roman" w:hAnsi="Times New Roman" w:cs="Times New Roman"/>
        </w:rPr>
      </w:pPr>
      <w:r w:rsidRPr="00624AF6">
        <w:rPr>
          <w:rFonts w:ascii="Times New Roman" w:hAnsi="Times New Roman" w:cs="Times New Roman"/>
          <w:bCs/>
        </w:rPr>
        <w:t xml:space="preserve"> Р</w:t>
      </w:r>
      <w:r w:rsidRPr="00624AF6">
        <w:rPr>
          <w:rFonts w:ascii="Times New Roman" w:hAnsi="Times New Roman" w:cs="Times New Roman"/>
        </w:rPr>
        <w:t>абочая программа  по химии для основной</w:t>
      </w:r>
      <w:r w:rsidR="007F3953" w:rsidRPr="00624AF6">
        <w:rPr>
          <w:rFonts w:ascii="Times New Roman" w:hAnsi="Times New Roman" w:cs="Times New Roman"/>
        </w:rPr>
        <w:t xml:space="preserve"> школы составлена  на основе:  ф</w:t>
      </w:r>
      <w:r w:rsidRPr="00624AF6">
        <w:rPr>
          <w:rFonts w:ascii="Times New Roman" w:hAnsi="Times New Roman" w:cs="Times New Roman"/>
        </w:rPr>
        <w:t>ундаментального ядра содержания обще</w:t>
      </w:r>
      <w:r w:rsidR="007F3953" w:rsidRPr="00624AF6">
        <w:rPr>
          <w:rFonts w:ascii="Times New Roman" w:hAnsi="Times New Roman" w:cs="Times New Roman"/>
        </w:rPr>
        <w:t>го образования, т</w:t>
      </w:r>
      <w:r w:rsidRPr="00624AF6">
        <w:rPr>
          <w:rFonts w:ascii="Times New Roman" w:hAnsi="Times New Roman" w:cs="Times New Roman"/>
        </w:rPr>
        <w:t>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w:t>
      </w:r>
      <w:r w:rsidR="00196C37" w:rsidRPr="00624AF6">
        <w:rPr>
          <w:rFonts w:ascii="Times New Roman" w:hAnsi="Times New Roman" w:cs="Times New Roman"/>
        </w:rPr>
        <w:t>т 17.12.2010г. №1897); примерной</w:t>
      </w:r>
      <w:r w:rsidRPr="00624AF6">
        <w:rPr>
          <w:rFonts w:ascii="Times New Roman" w:hAnsi="Times New Roman" w:cs="Times New Roman"/>
        </w:rPr>
        <w:t xml:space="preserve"> программ</w:t>
      </w:r>
      <w:r w:rsidR="00196C37" w:rsidRPr="00624AF6">
        <w:rPr>
          <w:rFonts w:ascii="Times New Roman" w:hAnsi="Times New Roman" w:cs="Times New Roman"/>
        </w:rPr>
        <w:t xml:space="preserve">ы основного общего образования по химии (стандарты второго поколения) </w:t>
      </w:r>
      <w:r w:rsidR="004D748E" w:rsidRPr="00624AF6">
        <w:rPr>
          <w:rFonts w:ascii="Times New Roman" w:hAnsi="Times New Roman" w:cs="Times New Roman"/>
        </w:rPr>
        <w:t>М.: Просвещение,</w:t>
      </w:r>
      <w:r w:rsidRPr="00624AF6">
        <w:rPr>
          <w:rFonts w:ascii="Times New Roman" w:hAnsi="Times New Roman" w:cs="Times New Roman"/>
        </w:rPr>
        <w:t>201</w:t>
      </w:r>
      <w:r w:rsidR="00196C37" w:rsidRPr="00624AF6">
        <w:rPr>
          <w:rFonts w:ascii="Times New Roman" w:hAnsi="Times New Roman" w:cs="Times New Roman"/>
        </w:rPr>
        <w:t>0</w:t>
      </w:r>
      <w:r w:rsidRPr="00624AF6">
        <w:rPr>
          <w:rFonts w:ascii="Times New Roman" w:hAnsi="Times New Roman" w:cs="Times New Roman"/>
        </w:rPr>
        <w:t>; авторской учебной программы О.С.</w:t>
      </w:r>
      <w:r w:rsidR="00AF74F2">
        <w:rPr>
          <w:rFonts w:ascii="Times New Roman" w:hAnsi="Times New Roman" w:cs="Times New Roman"/>
        </w:rPr>
        <w:t xml:space="preserve"> </w:t>
      </w:r>
      <w:r w:rsidRPr="00624AF6">
        <w:rPr>
          <w:rFonts w:ascii="Times New Roman" w:hAnsi="Times New Roman" w:cs="Times New Roman"/>
        </w:rPr>
        <w:t>Габриелян</w:t>
      </w:r>
      <w:r w:rsidR="004D748E" w:rsidRPr="00624AF6">
        <w:rPr>
          <w:rFonts w:ascii="Times New Roman" w:hAnsi="Times New Roman" w:cs="Times New Roman"/>
        </w:rPr>
        <w:t>а, А.В.</w:t>
      </w:r>
      <w:r w:rsidR="00AF74F2">
        <w:rPr>
          <w:rFonts w:ascii="Times New Roman" w:hAnsi="Times New Roman" w:cs="Times New Roman"/>
        </w:rPr>
        <w:t xml:space="preserve"> </w:t>
      </w:r>
      <w:proofErr w:type="spellStart"/>
      <w:r w:rsidR="004D748E" w:rsidRPr="00624AF6">
        <w:rPr>
          <w:rFonts w:ascii="Times New Roman" w:hAnsi="Times New Roman" w:cs="Times New Roman"/>
        </w:rPr>
        <w:t>Купцовой</w:t>
      </w:r>
      <w:proofErr w:type="spellEnd"/>
      <w:r w:rsidRPr="00624AF6">
        <w:rPr>
          <w:rFonts w:ascii="Times New Roman" w:hAnsi="Times New Roman" w:cs="Times New Roman"/>
        </w:rPr>
        <w:t xml:space="preserve"> «Программа основного общего образования.  Химия.  8-9 классы». М.: Дрофа,2012;   (ФГОС);  основной образовательной программы основного общего образования М</w:t>
      </w:r>
      <w:r w:rsidR="00196C37" w:rsidRPr="00624AF6">
        <w:rPr>
          <w:rFonts w:ascii="Times New Roman" w:hAnsi="Times New Roman" w:cs="Times New Roman"/>
        </w:rPr>
        <w:t>А</w:t>
      </w:r>
      <w:r w:rsidRPr="00624AF6">
        <w:rPr>
          <w:rFonts w:ascii="Times New Roman" w:hAnsi="Times New Roman" w:cs="Times New Roman"/>
        </w:rPr>
        <w:t>ОУ «</w:t>
      </w:r>
      <w:r w:rsidR="00196C37" w:rsidRPr="00624AF6">
        <w:rPr>
          <w:rFonts w:ascii="Times New Roman" w:hAnsi="Times New Roman" w:cs="Times New Roman"/>
        </w:rPr>
        <w:t>Ягринская гимназия».</w:t>
      </w:r>
      <w:r w:rsidRPr="00624AF6">
        <w:rPr>
          <w:rFonts w:ascii="Times New Roman" w:hAnsi="Times New Roman" w:cs="Times New Roman"/>
        </w:rPr>
        <w:t xml:space="preserve"> </w:t>
      </w:r>
    </w:p>
    <w:p w:rsidR="00582348" w:rsidRPr="00624AF6" w:rsidRDefault="00D40F46" w:rsidP="00387FD2">
      <w:pPr>
        <w:spacing w:after="0" w:line="240" w:lineRule="auto"/>
        <w:ind w:firstLine="709"/>
        <w:jc w:val="both"/>
        <w:outlineLvl w:val="0"/>
        <w:rPr>
          <w:rFonts w:ascii="Times New Roman" w:hAnsi="Times New Roman" w:cs="Times New Roman"/>
        </w:rPr>
      </w:pPr>
      <w:r w:rsidRPr="00624AF6">
        <w:rPr>
          <w:rFonts w:ascii="Times New Roman" w:hAnsi="Times New Roman" w:cs="Times New Roman"/>
        </w:rPr>
        <w:t>П</w:t>
      </w:r>
      <w:r w:rsidR="00582348" w:rsidRPr="00624AF6">
        <w:rPr>
          <w:rFonts w:ascii="Times New Roman" w:hAnsi="Times New Roman" w:cs="Times New Roman"/>
        </w:rPr>
        <w:t>рограмма конкретизирует содержание станд</w:t>
      </w:r>
      <w:r w:rsidR="00AF74F2">
        <w:rPr>
          <w:rFonts w:ascii="Times New Roman" w:hAnsi="Times New Roman" w:cs="Times New Roman"/>
        </w:rPr>
        <w:t>арта, даёт распределение</w:t>
      </w:r>
      <w:r w:rsidR="00582348" w:rsidRPr="00624AF6">
        <w:rPr>
          <w:rFonts w:ascii="Times New Roman" w:hAnsi="Times New Roman" w:cs="Times New Roman"/>
        </w:rPr>
        <w:t xml:space="preserve"> часов по разделам курса, последовательность изучения тем и разделов с учётом </w:t>
      </w:r>
      <w:proofErr w:type="spellStart"/>
      <w:r w:rsidR="00582348" w:rsidRPr="00624AF6">
        <w:rPr>
          <w:rFonts w:ascii="Times New Roman" w:hAnsi="Times New Roman" w:cs="Times New Roman"/>
        </w:rPr>
        <w:t>межпредметных</w:t>
      </w:r>
      <w:proofErr w:type="spellEnd"/>
      <w:r w:rsidR="00582348" w:rsidRPr="00624AF6">
        <w:rPr>
          <w:rFonts w:ascii="Times New Roman" w:hAnsi="Times New Roman" w:cs="Times New Roman"/>
        </w:rPr>
        <w:t xml:space="preserve"> и предметных связей, логики учебного процесса, возрастных особенностей учащихся.</w:t>
      </w:r>
    </w:p>
    <w:p w:rsidR="0000519D" w:rsidRDefault="0000519D" w:rsidP="00387FD2">
      <w:pPr>
        <w:spacing w:after="0" w:line="240" w:lineRule="auto"/>
        <w:ind w:firstLine="709"/>
        <w:jc w:val="both"/>
        <w:outlineLvl w:val="0"/>
        <w:rPr>
          <w:rFonts w:ascii="Times New Roman" w:hAnsi="Times New Roman" w:cs="Times New Roman"/>
        </w:rPr>
      </w:pPr>
      <w:r w:rsidRPr="00624AF6">
        <w:rPr>
          <w:rFonts w:ascii="Times New Roman" w:hAnsi="Times New Roman" w:cs="Times New Roman"/>
        </w:rPr>
        <w:t>Программа разработана для учащихся 8</w:t>
      </w:r>
      <w:r w:rsidR="00767755">
        <w:rPr>
          <w:rFonts w:ascii="Times New Roman" w:hAnsi="Times New Roman" w:cs="Times New Roman"/>
        </w:rPr>
        <w:t>-9</w:t>
      </w:r>
      <w:r w:rsidRPr="00624AF6">
        <w:rPr>
          <w:rFonts w:ascii="Times New Roman" w:hAnsi="Times New Roman" w:cs="Times New Roman"/>
        </w:rPr>
        <w:t xml:space="preserve"> классов МАОУ «Ягринская гимназия».</w:t>
      </w:r>
    </w:p>
    <w:p w:rsidR="005A053F" w:rsidRDefault="005A053F" w:rsidP="00387FD2">
      <w:pPr>
        <w:spacing w:after="0" w:line="240" w:lineRule="auto"/>
        <w:ind w:firstLine="709"/>
        <w:jc w:val="both"/>
        <w:outlineLvl w:val="0"/>
        <w:rPr>
          <w:rFonts w:ascii="Times New Roman" w:hAnsi="Times New Roman" w:cs="Times New Roman"/>
          <w:b/>
          <w:bCs/>
        </w:rPr>
      </w:pP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b/>
          <w:bCs/>
        </w:rPr>
        <w:t xml:space="preserve">Цели </w:t>
      </w:r>
      <w:r w:rsidRPr="005A2E28">
        <w:rPr>
          <w:rFonts w:ascii="Times New Roman" w:hAnsi="Times New Roman" w:cs="Times New Roman"/>
        </w:rPr>
        <w:t xml:space="preserve">изучения химии в </w:t>
      </w:r>
      <w:r w:rsidR="00CF6248">
        <w:rPr>
          <w:rFonts w:ascii="Times New Roman" w:hAnsi="Times New Roman" w:cs="Times New Roman"/>
        </w:rPr>
        <w:t>основной школе:</w:t>
      </w:r>
      <w:r w:rsidRPr="005A2E28">
        <w:rPr>
          <w:rFonts w:ascii="Times New Roman" w:hAnsi="Times New Roman" w:cs="Times New Roman"/>
        </w:rPr>
        <w:t xml:space="preserve">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 </w:t>
      </w:r>
      <w:r w:rsidRPr="00A82320">
        <w:rPr>
          <w:rFonts w:ascii="Times New Roman" w:hAnsi="Times New Roman" w:cs="Times New Roman"/>
          <w:bCs/>
        </w:rPr>
        <w:t>освоение</w:t>
      </w:r>
      <w:r w:rsidRPr="005A2E28">
        <w:rPr>
          <w:rFonts w:ascii="Times New Roman" w:hAnsi="Times New Roman" w:cs="Times New Roman"/>
          <w:b/>
          <w:bCs/>
        </w:rPr>
        <w:t xml:space="preserve"> </w:t>
      </w:r>
      <w:r w:rsidRPr="005A2E28">
        <w:rPr>
          <w:rFonts w:ascii="Times New Roman" w:hAnsi="Times New Roman" w:cs="Times New Roman"/>
        </w:rPr>
        <w:t xml:space="preserve">важнейших знаний об основных понятиях и законах химии, химической символике;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 </w:t>
      </w:r>
      <w:r w:rsidRPr="00A82320">
        <w:rPr>
          <w:rFonts w:ascii="Times New Roman" w:hAnsi="Times New Roman" w:cs="Times New Roman"/>
          <w:bCs/>
        </w:rPr>
        <w:t xml:space="preserve">овладение </w:t>
      </w:r>
      <w:r w:rsidRPr="005A2E28">
        <w:rPr>
          <w:rFonts w:ascii="Times New Roman" w:hAnsi="Times New Roman" w:cs="Times New Roman"/>
        </w:rPr>
        <w:t xml:space="preserve">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 </w:t>
      </w:r>
      <w:r w:rsidRPr="00A82320">
        <w:rPr>
          <w:rFonts w:ascii="Times New Roman" w:hAnsi="Times New Roman" w:cs="Times New Roman"/>
          <w:bCs/>
        </w:rPr>
        <w:t>развитие</w:t>
      </w:r>
      <w:r w:rsidRPr="005A2E28">
        <w:rPr>
          <w:rFonts w:ascii="Times New Roman" w:hAnsi="Times New Roman" w:cs="Times New Roman"/>
          <w:b/>
          <w:bCs/>
        </w:rPr>
        <w:t xml:space="preserve"> </w:t>
      </w:r>
      <w:r w:rsidRPr="005A2E28">
        <w:rPr>
          <w:rFonts w:ascii="Times New Roman" w:hAnsi="Times New Roman" w:cs="Times New Roman"/>
        </w:rPr>
        <w:t xml:space="preserve">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AF74F2" w:rsidRDefault="00AF74F2" w:rsidP="00387FD2">
      <w:pPr>
        <w:spacing w:after="0" w:line="240" w:lineRule="auto"/>
        <w:ind w:firstLine="709"/>
        <w:jc w:val="both"/>
        <w:outlineLvl w:val="0"/>
        <w:rPr>
          <w:rFonts w:ascii="Times New Roman" w:hAnsi="Times New Roman" w:cs="Times New Roman"/>
          <w:b/>
          <w:bCs/>
        </w:rPr>
      </w:pP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b/>
          <w:bCs/>
        </w:rPr>
        <w:t xml:space="preserve">Задачи: </w:t>
      </w:r>
    </w:p>
    <w:p w:rsidR="005A053F"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1.Сформировать знание основных понятий и законов химии; </w:t>
      </w:r>
    </w:p>
    <w:p w:rsidR="005A053F"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2.Воспитывать общечеловеческую культуру; </w:t>
      </w:r>
    </w:p>
    <w:p w:rsidR="005A2E28" w:rsidRPr="005A2E28" w:rsidRDefault="005A2E28" w:rsidP="00387FD2">
      <w:pPr>
        <w:spacing w:after="0" w:line="240" w:lineRule="auto"/>
        <w:ind w:firstLine="709"/>
        <w:jc w:val="both"/>
        <w:outlineLvl w:val="0"/>
        <w:rPr>
          <w:rFonts w:ascii="Times New Roman" w:hAnsi="Times New Roman" w:cs="Times New Roman"/>
        </w:rPr>
      </w:pPr>
      <w:r w:rsidRPr="005A2E28">
        <w:rPr>
          <w:rFonts w:ascii="Times New Roman" w:hAnsi="Times New Roman" w:cs="Times New Roman"/>
        </w:rPr>
        <w:t xml:space="preserve">3. Учить наблюдать, применять полученные знания на практике. </w:t>
      </w:r>
    </w:p>
    <w:p w:rsidR="005A2E28" w:rsidRPr="00624AF6" w:rsidRDefault="005A2E28" w:rsidP="00387FD2">
      <w:pPr>
        <w:spacing w:after="0" w:line="240" w:lineRule="auto"/>
        <w:ind w:firstLine="709"/>
        <w:jc w:val="both"/>
        <w:outlineLvl w:val="0"/>
        <w:rPr>
          <w:rFonts w:ascii="Times New Roman" w:hAnsi="Times New Roman" w:cs="Times New Roman"/>
        </w:rPr>
      </w:pPr>
    </w:p>
    <w:p w:rsidR="007A30DE" w:rsidRDefault="00D40F46" w:rsidP="00387FD2">
      <w:pPr>
        <w:spacing w:after="0" w:line="240" w:lineRule="auto"/>
        <w:ind w:firstLine="709"/>
        <w:jc w:val="both"/>
        <w:outlineLvl w:val="0"/>
        <w:rPr>
          <w:rFonts w:ascii="Times New Roman" w:hAnsi="Times New Roman" w:cs="Times New Roman"/>
        </w:rPr>
      </w:pPr>
      <w:r w:rsidRPr="00624AF6">
        <w:rPr>
          <w:rFonts w:ascii="Times New Roman" w:hAnsi="Times New Roman" w:cs="Times New Roman"/>
        </w:rPr>
        <w:t>Рабочая программа ориентирована  на ис</w:t>
      </w:r>
      <w:r w:rsidR="007A30DE">
        <w:rPr>
          <w:rFonts w:ascii="Times New Roman" w:hAnsi="Times New Roman" w:cs="Times New Roman"/>
        </w:rPr>
        <w:t>пользование  учебников по химии:</w:t>
      </w:r>
    </w:p>
    <w:p w:rsidR="007A30DE" w:rsidRDefault="0056170F" w:rsidP="00387FD2">
      <w:pPr>
        <w:spacing w:after="0" w:line="240" w:lineRule="auto"/>
        <w:ind w:firstLine="709"/>
        <w:jc w:val="both"/>
        <w:outlineLvl w:val="0"/>
        <w:rPr>
          <w:rFonts w:ascii="Times New Roman" w:hAnsi="Times New Roman" w:cs="Times New Roman"/>
        </w:rPr>
      </w:pPr>
      <w:r>
        <w:rPr>
          <w:rFonts w:ascii="Times New Roman" w:hAnsi="Times New Roman" w:cs="Times New Roman"/>
        </w:rPr>
        <w:t>Химия. 8 класс: у</w:t>
      </w:r>
      <w:r w:rsidRPr="0056170F">
        <w:rPr>
          <w:rFonts w:ascii="Times New Roman" w:hAnsi="Times New Roman" w:cs="Times New Roman"/>
        </w:rPr>
        <w:t>чеб</w:t>
      </w:r>
      <w:r>
        <w:rPr>
          <w:rFonts w:ascii="Times New Roman" w:hAnsi="Times New Roman" w:cs="Times New Roman"/>
        </w:rPr>
        <w:t xml:space="preserve">ник </w:t>
      </w:r>
      <w:r w:rsidRPr="0056170F">
        <w:rPr>
          <w:rFonts w:ascii="Times New Roman" w:hAnsi="Times New Roman" w:cs="Times New Roman"/>
        </w:rPr>
        <w:t>/</w:t>
      </w:r>
      <w:r>
        <w:rPr>
          <w:rFonts w:ascii="Times New Roman" w:hAnsi="Times New Roman" w:cs="Times New Roman"/>
        </w:rPr>
        <w:t xml:space="preserve"> О.С.</w:t>
      </w:r>
      <w:r w:rsidRPr="0056170F">
        <w:rPr>
          <w:rFonts w:ascii="Times New Roman" w:hAnsi="Times New Roman" w:cs="Times New Roman"/>
        </w:rPr>
        <w:t xml:space="preserve"> Габриелян</w:t>
      </w:r>
      <w:r>
        <w:rPr>
          <w:rFonts w:ascii="Times New Roman" w:hAnsi="Times New Roman" w:cs="Times New Roman"/>
        </w:rPr>
        <w:t xml:space="preserve">. – </w:t>
      </w:r>
      <w:r w:rsidRPr="0056170F">
        <w:rPr>
          <w:rFonts w:ascii="Times New Roman" w:hAnsi="Times New Roman" w:cs="Times New Roman"/>
        </w:rPr>
        <w:t xml:space="preserve">4-е </w:t>
      </w:r>
      <w:r>
        <w:rPr>
          <w:rFonts w:ascii="Times New Roman" w:hAnsi="Times New Roman" w:cs="Times New Roman"/>
        </w:rPr>
        <w:t>изд., стереотип. – М.: Дрофа, 2015</w:t>
      </w:r>
      <w:r w:rsidRPr="0056170F">
        <w:rPr>
          <w:rFonts w:ascii="Times New Roman" w:hAnsi="Times New Roman" w:cs="Times New Roman"/>
        </w:rPr>
        <w:t>.</w:t>
      </w:r>
    </w:p>
    <w:p w:rsidR="007A30DE" w:rsidRPr="007A30DE" w:rsidRDefault="007A30DE" w:rsidP="00387FD2">
      <w:pPr>
        <w:spacing w:after="0" w:line="240" w:lineRule="auto"/>
        <w:ind w:firstLine="709"/>
        <w:jc w:val="both"/>
        <w:outlineLvl w:val="0"/>
        <w:rPr>
          <w:rFonts w:ascii="Times New Roman" w:hAnsi="Times New Roman" w:cs="Times New Roman"/>
        </w:rPr>
      </w:pPr>
      <w:r>
        <w:rPr>
          <w:rFonts w:ascii="Times New Roman" w:hAnsi="Times New Roman" w:cs="Times New Roman"/>
        </w:rPr>
        <w:t>Химия. 9</w:t>
      </w:r>
      <w:r w:rsidRPr="007A30DE">
        <w:rPr>
          <w:rFonts w:ascii="Times New Roman" w:hAnsi="Times New Roman" w:cs="Times New Roman"/>
        </w:rPr>
        <w:t xml:space="preserve"> класс: учебник / О.С. Габриелян. – 4-е изд., стереотип. – М.: Дрофа, 201</w:t>
      </w:r>
      <w:r w:rsidR="008D3EF5">
        <w:rPr>
          <w:rFonts w:ascii="Times New Roman" w:hAnsi="Times New Roman" w:cs="Times New Roman"/>
        </w:rPr>
        <w:t>6</w:t>
      </w:r>
      <w:r w:rsidRPr="007A30DE">
        <w:rPr>
          <w:rFonts w:ascii="Times New Roman" w:hAnsi="Times New Roman" w:cs="Times New Roman"/>
        </w:rPr>
        <w:t>.</w:t>
      </w:r>
    </w:p>
    <w:p w:rsidR="00BC50C8" w:rsidRPr="00624AF6" w:rsidRDefault="00BC50C8" w:rsidP="00387FD2">
      <w:pPr>
        <w:spacing w:after="0" w:line="240" w:lineRule="auto"/>
        <w:ind w:firstLine="709"/>
        <w:jc w:val="both"/>
        <w:outlineLvl w:val="0"/>
        <w:rPr>
          <w:rFonts w:ascii="Times New Roman" w:hAnsi="Times New Roman" w:cs="Times New Roman"/>
          <w:b/>
          <w:bCs/>
          <w:u w:val="single"/>
        </w:rPr>
      </w:pPr>
      <w:r w:rsidRPr="00624AF6">
        <w:rPr>
          <w:rFonts w:ascii="Times New Roman" w:hAnsi="Times New Roman" w:cs="Times New Roman"/>
          <w:b/>
          <w:bCs/>
          <w:u w:val="single"/>
        </w:rPr>
        <w:t>Общая характеристика учебного предмета</w:t>
      </w:r>
      <w:r w:rsidR="00624AF6" w:rsidRPr="00624AF6">
        <w:rPr>
          <w:rFonts w:ascii="Times New Roman" w:hAnsi="Times New Roman" w:cs="Times New Roman"/>
          <w:b/>
          <w:bCs/>
          <w:u w:val="single"/>
        </w:rPr>
        <w:t>.</w:t>
      </w:r>
    </w:p>
    <w:p w:rsidR="00BC50C8" w:rsidRPr="00624AF6" w:rsidRDefault="00BC50C8" w:rsidP="00387FD2">
      <w:pPr>
        <w:spacing w:after="0" w:line="240" w:lineRule="auto"/>
        <w:ind w:firstLine="709"/>
        <w:jc w:val="both"/>
        <w:outlineLvl w:val="0"/>
        <w:rPr>
          <w:rFonts w:ascii="Times New Roman" w:hAnsi="Times New Roman" w:cs="Times New Roman"/>
        </w:rPr>
      </w:pPr>
      <w:r w:rsidRPr="00624AF6">
        <w:rPr>
          <w:rFonts w:ascii="Times New Roman" w:hAnsi="Times New Roman" w:cs="Times New Roman"/>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 Предлагаемая программа по химии раскрывает вклад учебного предмета в достижение целей основного общего образования и определяет </w:t>
      </w:r>
      <w:r w:rsidRPr="00624AF6">
        <w:rPr>
          <w:rFonts w:ascii="Times New Roman" w:hAnsi="Times New Roman" w:cs="Times New Roman"/>
        </w:rPr>
        <w:lastRenderedPageBreak/>
        <w:t xml:space="preserve">важнейшие содержательные линии предмета: «вещество» — знание о составе и строении веществ, их свойствах и биологическом значении;  </w:t>
      </w:r>
    </w:p>
    <w:p w:rsidR="007F3953" w:rsidRPr="00624AF6" w:rsidRDefault="00BC50C8" w:rsidP="00387FD2">
      <w:pPr>
        <w:spacing w:after="0" w:line="240" w:lineRule="auto"/>
        <w:jc w:val="both"/>
        <w:outlineLvl w:val="0"/>
        <w:rPr>
          <w:rFonts w:ascii="Times New Roman" w:hAnsi="Times New Roman" w:cs="Times New Roman"/>
        </w:rPr>
      </w:pPr>
      <w:r w:rsidRPr="00624AF6">
        <w:rPr>
          <w:rFonts w:ascii="Times New Roman" w:hAnsi="Times New Roman" w:cs="Times New Roman"/>
        </w:rPr>
        <w:t>«химическая реакция» — знание о превращениях одних веществ в другие, условиях протекания таких превращений и способах управления реакциями; «применение веществ» — знание и опыт безопасного обращения с веществами, материалами и процессами, необходимыми в быту и на производстве; «язык химии» — оперирование системой важнейших химических понятий, знание химической номенклатуры, а также владение химической символикой.</w:t>
      </w:r>
    </w:p>
    <w:p w:rsidR="007F3953" w:rsidRPr="00624AF6" w:rsidRDefault="00D40F46" w:rsidP="00387FD2">
      <w:pPr>
        <w:spacing w:after="0" w:line="240" w:lineRule="auto"/>
        <w:ind w:firstLine="709"/>
        <w:jc w:val="both"/>
        <w:outlineLvl w:val="0"/>
        <w:rPr>
          <w:rFonts w:ascii="Times New Roman" w:hAnsi="Times New Roman" w:cs="Times New Roman"/>
        </w:rPr>
      </w:pPr>
      <w:r w:rsidRPr="00624AF6">
        <w:rPr>
          <w:rFonts w:ascii="Times New Roman" w:hAnsi="Times New Roman" w:cs="Times New Roman"/>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w:t>
      </w:r>
      <w:r w:rsidR="00CD574D">
        <w:rPr>
          <w:rFonts w:ascii="Times New Roman" w:hAnsi="Times New Roman" w:cs="Times New Roman"/>
        </w:rPr>
        <w:t xml:space="preserve"> учащихся</w:t>
      </w:r>
      <w:r w:rsidRPr="00624AF6">
        <w:rPr>
          <w:rFonts w:ascii="Times New Roman" w:hAnsi="Times New Roman" w:cs="Times New Roman"/>
        </w:rPr>
        <w:t>, индивидуальных занятий</w:t>
      </w:r>
      <w:r w:rsidR="00CD574D">
        <w:rPr>
          <w:rFonts w:ascii="Times New Roman" w:hAnsi="Times New Roman" w:cs="Times New Roman"/>
        </w:rPr>
        <w:t xml:space="preserve"> с одаренными детьми</w:t>
      </w:r>
      <w:r w:rsidRPr="00624AF6">
        <w:rPr>
          <w:rFonts w:ascii="Times New Roman" w:hAnsi="Times New Roman" w:cs="Times New Roman"/>
        </w:rPr>
        <w:t>, самостоятельная работа учащихся с использованием современных информационных технологий.</w:t>
      </w:r>
    </w:p>
    <w:p w:rsidR="007F3953" w:rsidRPr="00624AF6" w:rsidRDefault="00D40F46" w:rsidP="00387FD2">
      <w:pPr>
        <w:spacing w:after="0" w:line="240" w:lineRule="auto"/>
        <w:ind w:firstLine="709"/>
        <w:jc w:val="both"/>
        <w:outlineLvl w:val="0"/>
        <w:rPr>
          <w:rFonts w:ascii="Times New Roman" w:hAnsi="Times New Roman" w:cs="Times New Roman"/>
          <w:bCs/>
        </w:rPr>
      </w:pPr>
      <w:r w:rsidRPr="00624AF6">
        <w:rPr>
          <w:rFonts w:ascii="Times New Roman" w:hAnsi="Times New Roman" w:cs="Times New Roman"/>
        </w:rPr>
        <w:t xml:space="preserve">Преобладающей формой  контроля выступают письменный  (проверочные, </w:t>
      </w:r>
      <w:r w:rsidR="00624AF6" w:rsidRPr="00624AF6">
        <w:rPr>
          <w:rFonts w:ascii="Times New Roman" w:hAnsi="Times New Roman" w:cs="Times New Roman"/>
        </w:rPr>
        <w:t xml:space="preserve">тестовые, </w:t>
      </w:r>
      <w:r w:rsidRPr="00624AF6">
        <w:rPr>
          <w:rFonts w:ascii="Times New Roman" w:hAnsi="Times New Roman" w:cs="Times New Roman"/>
        </w:rPr>
        <w:t xml:space="preserve">контрольные работы) и устный опрос.    </w:t>
      </w:r>
    </w:p>
    <w:p w:rsidR="005A053F" w:rsidRDefault="005A053F" w:rsidP="00387FD2">
      <w:pPr>
        <w:spacing w:after="0" w:line="240" w:lineRule="auto"/>
        <w:ind w:firstLine="709"/>
        <w:jc w:val="both"/>
        <w:rPr>
          <w:rFonts w:ascii="Times New Roman" w:hAnsi="Times New Roman" w:cs="Times New Roman"/>
          <w:b/>
          <w:bCs/>
          <w:u w:val="single"/>
        </w:rPr>
      </w:pPr>
    </w:p>
    <w:p w:rsidR="00BC50C8" w:rsidRPr="00624AF6" w:rsidRDefault="00BC50C8" w:rsidP="00387FD2">
      <w:pPr>
        <w:spacing w:after="0" w:line="240" w:lineRule="auto"/>
        <w:ind w:firstLine="709"/>
        <w:jc w:val="both"/>
        <w:rPr>
          <w:rFonts w:ascii="Times New Roman" w:hAnsi="Times New Roman" w:cs="Times New Roman"/>
          <w:b/>
          <w:bCs/>
          <w:u w:val="single"/>
        </w:rPr>
      </w:pPr>
      <w:r w:rsidRPr="00624AF6">
        <w:rPr>
          <w:rFonts w:ascii="Times New Roman" w:hAnsi="Times New Roman" w:cs="Times New Roman"/>
          <w:b/>
          <w:bCs/>
          <w:u w:val="single"/>
        </w:rPr>
        <w:t>Место учебного предмета в учебном плане</w:t>
      </w:r>
      <w:r w:rsidR="007F3953" w:rsidRPr="00624AF6">
        <w:rPr>
          <w:rFonts w:ascii="Times New Roman" w:hAnsi="Times New Roman" w:cs="Times New Roman"/>
          <w:b/>
          <w:bCs/>
          <w:u w:val="single"/>
        </w:rPr>
        <w:t>.</w:t>
      </w:r>
    </w:p>
    <w:p w:rsidR="00BC50C8" w:rsidRPr="00624AF6" w:rsidRDefault="00BC50C8" w:rsidP="00387FD2">
      <w:pPr>
        <w:spacing w:after="0" w:line="240" w:lineRule="auto"/>
        <w:ind w:firstLine="709"/>
        <w:jc w:val="both"/>
        <w:rPr>
          <w:rFonts w:ascii="Times New Roman" w:hAnsi="Times New Roman" w:cs="Times New Roman"/>
        </w:rPr>
      </w:pPr>
      <w:r w:rsidRPr="00624AF6">
        <w:rPr>
          <w:rFonts w:ascii="Times New Roman" w:hAnsi="Times New Roman" w:cs="Times New Roman"/>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w:t>
      </w:r>
    </w:p>
    <w:p w:rsidR="00624AF6" w:rsidRPr="00624AF6" w:rsidRDefault="00BC50C8" w:rsidP="00387FD2">
      <w:pPr>
        <w:spacing w:after="0" w:line="240" w:lineRule="auto"/>
        <w:jc w:val="both"/>
        <w:rPr>
          <w:rFonts w:ascii="Times New Roman" w:hAnsi="Times New Roman" w:cs="Times New Roman"/>
        </w:rPr>
      </w:pPr>
      <w:r w:rsidRPr="00624AF6">
        <w:rPr>
          <w:rFonts w:ascii="Times New Roman" w:hAnsi="Times New Roman" w:cs="Times New Roman"/>
        </w:rPr>
        <w:t xml:space="preserve">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 </w:t>
      </w:r>
    </w:p>
    <w:p w:rsidR="00624AF6" w:rsidRPr="00624AF6" w:rsidRDefault="00BC50C8" w:rsidP="00387FD2">
      <w:pPr>
        <w:spacing w:after="0" w:line="240" w:lineRule="auto"/>
        <w:ind w:firstLine="709"/>
        <w:jc w:val="both"/>
        <w:rPr>
          <w:rFonts w:ascii="Times New Roman" w:hAnsi="Times New Roman" w:cs="Times New Roman"/>
        </w:rPr>
      </w:pPr>
      <w:r w:rsidRPr="00624AF6">
        <w:rPr>
          <w:rFonts w:ascii="Times New Roman" w:hAnsi="Times New Roman" w:cs="Times New Roman"/>
        </w:rPr>
        <w:t xml:space="preserve">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w:t>
      </w:r>
    </w:p>
    <w:p w:rsidR="00BC50C8" w:rsidRPr="00624AF6" w:rsidRDefault="00BC50C8" w:rsidP="00387FD2">
      <w:pPr>
        <w:spacing w:after="0" w:line="240" w:lineRule="auto"/>
        <w:ind w:firstLine="709"/>
        <w:jc w:val="both"/>
        <w:rPr>
          <w:rFonts w:ascii="Times New Roman" w:hAnsi="Times New Roman" w:cs="Times New Roman"/>
        </w:rPr>
      </w:pPr>
      <w:r w:rsidRPr="00624AF6">
        <w:rPr>
          <w:rFonts w:ascii="Times New Roman" w:hAnsi="Times New Roman" w:cs="Times New Roman"/>
        </w:rPr>
        <w:t xml:space="preserve">Предлагаемая </w:t>
      </w:r>
      <w:r w:rsidR="007F3953" w:rsidRPr="00624AF6">
        <w:rPr>
          <w:rFonts w:ascii="Times New Roman" w:hAnsi="Times New Roman" w:cs="Times New Roman"/>
        </w:rPr>
        <w:t>программа,</w:t>
      </w:r>
      <w:r w:rsidRPr="00624AF6">
        <w:rPr>
          <w:rFonts w:ascii="Times New Roman" w:hAnsi="Times New Roman" w:cs="Times New Roman"/>
        </w:rPr>
        <w:t xml:space="preserve"> хотя и носит общекультурный характер и не ставит задачу профессиональной подготовки учащихся, тем не </w:t>
      </w:r>
      <w:r w:rsidR="007F3953" w:rsidRPr="00624AF6">
        <w:rPr>
          <w:rFonts w:ascii="Times New Roman" w:hAnsi="Times New Roman" w:cs="Times New Roman"/>
        </w:rPr>
        <w:t>менее,</w:t>
      </w:r>
      <w:r w:rsidRPr="00624AF6">
        <w:rPr>
          <w:rFonts w:ascii="Times New Roman" w:hAnsi="Times New Roman" w:cs="Times New Roman"/>
        </w:rPr>
        <w:t xml:space="preserve"> позволяет</w:t>
      </w:r>
      <w:r w:rsidR="000F17A6">
        <w:rPr>
          <w:rFonts w:ascii="Times New Roman" w:hAnsi="Times New Roman" w:cs="Times New Roman"/>
        </w:rPr>
        <w:t xml:space="preserve"> достичь уровня планируемых результатов, необходимого для изучения химии на углубленном уровне в классах естественно-научного профиля при получении среднего общего </w:t>
      </w:r>
      <w:proofErr w:type="gramStart"/>
      <w:r w:rsidR="000F17A6">
        <w:rPr>
          <w:rFonts w:ascii="Times New Roman" w:hAnsi="Times New Roman" w:cs="Times New Roman"/>
        </w:rPr>
        <w:t>образования.</w:t>
      </w:r>
      <w:r w:rsidRPr="00624AF6">
        <w:rPr>
          <w:rFonts w:ascii="Times New Roman" w:hAnsi="Times New Roman" w:cs="Times New Roman"/>
        </w:rPr>
        <w:t>.</w:t>
      </w:r>
      <w:proofErr w:type="gramEnd"/>
    </w:p>
    <w:p w:rsidR="000F17A6" w:rsidRPr="008E2944" w:rsidRDefault="00BC50C8" w:rsidP="008E2944">
      <w:pPr>
        <w:spacing w:after="0" w:line="240" w:lineRule="auto"/>
        <w:ind w:firstLine="709"/>
        <w:jc w:val="both"/>
        <w:outlineLvl w:val="0"/>
        <w:rPr>
          <w:rFonts w:ascii="Times New Roman" w:hAnsi="Times New Roman" w:cs="Times New Roman"/>
        </w:rPr>
      </w:pPr>
      <w:r w:rsidRPr="008E2944">
        <w:rPr>
          <w:rFonts w:ascii="Times New Roman" w:hAnsi="Times New Roman" w:cs="Times New Roman"/>
        </w:rPr>
        <w:t xml:space="preserve">Химия входит в </w:t>
      </w:r>
      <w:r w:rsidR="000F17A6" w:rsidRPr="008E2944">
        <w:rPr>
          <w:rFonts w:ascii="Times New Roman" w:hAnsi="Times New Roman" w:cs="Times New Roman"/>
        </w:rPr>
        <w:t xml:space="preserve">обязательную предметную </w:t>
      </w:r>
      <w:r w:rsidRPr="008E2944">
        <w:rPr>
          <w:rFonts w:ascii="Times New Roman" w:hAnsi="Times New Roman" w:cs="Times New Roman"/>
        </w:rPr>
        <w:t>область</w:t>
      </w:r>
      <w:r w:rsidR="000F17A6" w:rsidRPr="008E2944">
        <w:rPr>
          <w:rFonts w:ascii="Times New Roman" w:hAnsi="Times New Roman" w:cs="Times New Roman"/>
        </w:rPr>
        <w:t xml:space="preserve"> «естественно-научные предметы».</w:t>
      </w:r>
    </w:p>
    <w:p w:rsidR="000F17A6" w:rsidRDefault="008E2944" w:rsidP="008E2944">
      <w:pPr>
        <w:spacing w:after="0" w:line="240" w:lineRule="auto"/>
        <w:jc w:val="both"/>
        <w:rPr>
          <w:rFonts w:ascii="Times New Roman" w:hAnsi="Times New Roman" w:cs="Times New Roman"/>
          <w:sz w:val="24"/>
          <w:szCs w:val="24"/>
        </w:rPr>
      </w:pPr>
      <w:r w:rsidRPr="00A545A6">
        <w:rPr>
          <w:rFonts w:ascii="Times New Roman" w:hAnsi="Times New Roman" w:cs="Times New Roman"/>
        </w:rPr>
        <w:t>Программа р</w:t>
      </w:r>
      <w:r>
        <w:rPr>
          <w:rFonts w:ascii="Times New Roman" w:hAnsi="Times New Roman" w:cs="Times New Roman"/>
        </w:rPr>
        <w:t>ассчитана на 170 часов</w:t>
      </w:r>
      <w:r>
        <w:rPr>
          <w:rFonts w:ascii="Times New Roman" w:hAnsi="Times New Roman" w:cs="Times New Roman"/>
        </w:rPr>
        <w:t xml:space="preserve"> </w:t>
      </w:r>
      <w:r>
        <w:rPr>
          <w:rFonts w:ascii="Times New Roman" w:hAnsi="Times New Roman" w:cs="Times New Roman"/>
        </w:rPr>
        <w:t>3</w:t>
      </w:r>
      <w:r w:rsidRPr="00A545A6">
        <w:rPr>
          <w:rFonts w:ascii="Times New Roman" w:hAnsi="Times New Roman" w:cs="Times New Roman"/>
        </w:rPr>
        <w:t xml:space="preserve"> ч. в неделю</w:t>
      </w:r>
      <w:r>
        <w:rPr>
          <w:rFonts w:ascii="Times New Roman" w:hAnsi="Times New Roman" w:cs="Times New Roman"/>
        </w:rPr>
        <w:t xml:space="preserve"> в 8 классе и 2 часа в 9 классе</w:t>
      </w:r>
      <w:r w:rsidRPr="008E2944">
        <w:rPr>
          <w:rFonts w:ascii="Times New Roman" w:hAnsi="Times New Roman" w:cs="Times New Roman"/>
          <w:sz w:val="24"/>
          <w:szCs w:val="24"/>
        </w:rPr>
        <w:t xml:space="preserve"> </w:t>
      </w:r>
      <w:r w:rsidR="000F17A6" w:rsidRPr="008E2944">
        <w:rPr>
          <w:rFonts w:ascii="Times New Roman" w:hAnsi="Times New Roman" w:cs="Times New Roman"/>
          <w:sz w:val="24"/>
          <w:szCs w:val="24"/>
        </w:rPr>
        <w:t xml:space="preserve">В учебном плане образовательной программы основного общего образования МАОУ «Ягринская гимназия» на изучение </w:t>
      </w:r>
      <w:r w:rsidRPr="008E2944">
        <w:rPr>
          <w:rFonts w:ascii="Times New Roman" w:hAnsi="Times New Roman" w:cs="Times New Roman"/>
          <w:sz w:val="24"/>
          <w:szCs w:val="24"/>
        </w:rPr>
        <w:t>химии</w:t>
      </w:r>
      <w:r w:rsidR="000F17A6" w:rsidRPr="008E2944">
        <w:rPr>
          <w:rFonts w:ascii="Times New Roman" w:hAnsi="Times New Roman" w:cs="Times New Roman"/>
          <w:sz w:val="24"/>
          <w:szCs w:val="24"/>
        </w:rPr>
        <w:t xml:space="preserve"> </w:t>
      </w:r>
      <w:r>
        <w:rPr>
          <w:rFonts w:ascii="Times New Roman" w:hAnsi="Times New Roman" w:cs="Times New Roman"/>
          <w:sz w:val="24"/>
          <w:szCs w:val="24"/>
        </w:rPr>
        <w:t xml:space="preserve">отводится по 2 часа в 8-9 классах из обязательной части и 1час </w:t>
      </w:r>
      <w:r w:rsidR="000F17A6" w:rsidRPr="008E2944">
        <w:rPr>
          <w:rFonts w:ascii="Times New Roman" w:hAnsi="Times New Roman" w:cs="Times New Roman"/>
          <w:sz w:val="24"/>
          <w:szCs w:val="24"/>
        </w:rPr>
        <w:t xml:space="preserve">в </w:t>
      </w:r>
      <w:r w:rsidRPr="008E2944">
        <w:rPr>
          <w:rFonts w:ascii="Times New Roman" w:hAnsi="Times New Roman" w:cs="Times New Roman"/>
          <w:sz w:val="24"/>
          <w:szCs w:val="24"/>
        </w:rPr>
        <w:t>8</w:t>
      </w:r>
      <w:r w:rsidR="000F17A6" w:rsidRPr="008E2944">
        <w:rPr>
          <w:rFonts w:ascii="Times New Roman" w:hAnsi="Times New Roman" w:cs="Times New Roman"/>
          <w:sz w:val="24"/>
          <w:szCs w:val="24"/>
        </w:rPr>
        <w:t xml:space="preserve"> классе за счет часов части, формируемой участниками образовательных отношений. Дополнительный час дается на расширение программы за счет включения </w:t>
      </w:r>
      <w:r w:rsidR="000F17A6" w:rsidRPr="00C0462C">
        <w:rPr>
          <w:rFonts w:ascii="Times New Roman" w:hAnsi="Times New Roman" w:cs="Times New Roman"/>
          <w:sz w:val="24"/>
          <w:szCs w:val="24"/>
          <w:highlight w:val="cyan"/>
        </w:rPr>
        <w:t xml:space="preserve">регионального содержания и увеличения практических занятий с целью достижения планируемых результатов освоения курса, </w:t>
      </w:r>
      <w:r w:rsidR="000F17A6" w:rsidRPr="008E2944">
        <w:rPr>
          <w:rFonts w:ascii="Times New Roman" w:hAnsi="Times New Roman" w:cs="Times New Roman"/>
          <w:sz w:val="24"/>
          <w:szCs w:val="24"/>
        </w:rPr>
        <w:t xml:space="preserve">необходимых для продолжения среднего образования в профильных классах </w:t>
      </w:r>
      <w:r w:rsidRPr="008E2944">
        <w:rPr>
          <w:rFonts w:ascii="Times New Roman" w:hAnsi="Times New Roman" w:cs="Times New Roman"/>
          <w:sz w:val="24"/>
          <w:szCs w:val="24"/>
        </w:rPr>
        <w:t>естественн</w:t>
      </w:r>
      <w:r>
        <w:rPr>
          <w:rFonts w:ascii="Times New Roman" w:hAnsi="Times New Roman" w:cs="Times New Roman"/>
          <w:sz w:val="24"/>
          <w:szCs w:val="24"/>
        </w:rPr>
        <w:t>о-научного профиля с углубленным</w:t>
      </w:r>
      <w:r w:rsidRPr="008E2944">
        <w:rPr>
          <w:rFonts w:ascii="Times New Roman" w:hAnsi="Times New Roman" w:cs="Times New Roman"/>
          <w:sz w:val="24"/>
          <w:szCs w:val="24"/>
        </w:rPr>
        <w:t xml:space="preserve"> изучением химии</w:t>
      </w:r>
      <w:r w:rsidR="000F17A6" w:rsidRPr="008E2944">
        <w:rPr>
          <w:rFonts w:ascii="Times New Roman" w:hAnsi="Times New Roman" w:cs="Times New Roman"/>
          <w:sz w:val="24"/>
          <w:szCs w:val="24"/>
        </w:rPr>
        <w:t>.</w:t>
      </w:r>
    </w:p>
    <w:p w:rsidR="005A053F" w:rsidRDefault="005A053F" w:rsidP="00387FD2">
      <w:pPr>
        <w:spacing w:after="0" w:line="240" w:lineRule="auto"/>
        <w:ind w:firstLine="709"/>
        <w:jc w:val="both"/>
        <w:outlineLvl w:val="0"/>
        <w:rPr>
          <w:rFonts w:ascii="Times New Roman" w:hAnsi="Times New Roman" w:cs="Times New Roman"/>
          <w:b/>
          <w:bCs/>
          <w:sz w:val="24"/>
          <w:szCs w:val="24"/>
          <w:u w:val="single"/>
        </w:rPr>
      </w:pPr>
    </w:p>
    <w:p w:rsidR="00624AF6" w:rsidRPr="00861D6F" w:rsidRDefault="00624AF6" w:rsidP="00387FD2">
      <w:pPr>
        <w:spacing w:after="0" w:line="240" w:lineRule="auto"/>
        <w:ind w:firstLine="709"/>
        <w:jc w:val="both"/>
        <w:outlineLvl w:val="0"/>
        <w:rPr>
          <w:rFonts w:ascii="Times New Roman" w:hAnsi="Times New Roman" w:cs="Times New Roman"/>
          <w:b/>
          <w:bCs/>
          <w:sz w:val="24"/>
          <w:szCs w:val="24"/>
          <w:u w:val="single"/>
        </w:rPr>
      </w:pPr>
      <w:r w:rsidRPr="00861D6F">
        <w:rPr>
          <w:rFonts w:ascii="Times New Roman" w:hAnsi="Times New Roman" w:cs="Times New Roman"/>
          <w:b/>
          <w:bCs/>
          <w:sz w:val="24"/>
          <w:szCs w:val="24"/>
          <w:u w:val="single"/>
        </w:rPr>
        <w:t>Ценностные ориентиры содержания учебного предмета.</w:t>
      </w:r>
    </w:p>
    <w:p w:rsidR="008E2944" w:rsidRDefault="008E2944" w:rsidP="00387FD2">
      <w:pPr>
        <w:spacing w:after="0" w:line="240" w:lineRule="auto"/>
        <w:jc w:val="both"/>
        <w:outlineLvl w:val="0"/>
        <w:rPr>
          <w:rFonts w:ascii="Times New Roman" w:hAnsi="Times New Roman" w:cs="Times New Roman"/>
          <w:sz w:val="24"/>
          <w:szCs w:val="24"/>
        </w:rPr>
      </w:pP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Учебный предмет «Химия», в содержании которого ведущим компонентом являются научные знания и научные методы познания, позволяет формировать у учащихся не только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Основным результатом познавательного отношения к миру в культуре является установление смысла и значения содержания</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 xml:space="preserve">объектов и явлений природы. Таким </w:t>
      </w:r>
      <w:r w:rsidR="00861D6F">
        <w:rPr>
          <w:rFonts w:ascii="Times New Roman" w:hAnsi="Times New Roman" w:cs="Times New Roman"/>
          <w:sz w:val="24"/>
          <w:szCs w:val="24"/>
        </w:rPr>
        <w:t>о</w:t>
      </w:r>
      <w:r w:rsidRPr="00861D6F">
        <w:rPr>
          <w:rFonts w:ascii="Times New Roman" w:hAnsi="Times New Roman" w:cs="Times New Roman"/>
          <w:sz w:val="24"/>
          <w:szCs w:val="24"/>
        </w:rPr>
        <w:t xml:space="preserve">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861D6F">
        <w:rPr>
          <w:rFonts w:ascii="Times New Roman" w:hAnsi="Times New Roman" w:cs="Times New Roman"/>
          <w:b/>
          <w:bCs/>
          <w:i/>
          <w:iCs/>
          <w:sz w:val="24"/>
          <w:szCs w:val="24"/>
        </w:rPr>
        <w:t>познавательные ценности</w:t>
      </w:r>
      <w:r w:rsidRPr="00861D6F">
        <w:rPr>
          <w:rFonts w:ascii="Times New Roman" w:hAnsi="Times New Roman" w:cs="Times New Roman"/>
          <w:sz w:val="24"/>
          <w:szCs w:val="24"/>
        </w:rPr>
        <w:t>:</w:t>
      </w:r>
    </w:p>
    <w:p w:rsid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отношения к</w:t>
      </w:r>
      <w:r w:rsidRPr="00861D6F">
        <w:rPr>
          <w:rFonts w:ascii="Times New Roman" w:hAnsi="Times New Roman" w:cs="Times New Roman"/>
          <w:sz w:val="24"/>
          <w:szCs w:val="24"/>
        </w:rPr>
        <w:t>: химическим знаниям как одному из компонентов культуры человека наряду с другими естественнонаучными знаниями, единой развивающейся системе;</w:t>
      </w:r>
      <w:r w:rsidR="00861D6F">
        <w:rPr>
          <w:rFonts w:ascii="Times New Roman" w:hAnsi="Times New Roman" w:cs="Times New Roman"/>
          <w:sz w:val="24"/>
          <w:szCs w:val="24"/>
        </w:rPr>
        <w:t xml:space="preserve"> </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к</w:t>
      </w:r>
      <w:r w:rsidR="00861D6F">
        <w:rPr>
          <w:rFonts w:ascii="Times New Roman" w:hAnsi="Times New Roman" w:cs="Times New Roman"/>
          <w:sz w:val="24"/>
          <w:szCs w:val="24"/>
        </w:rPr>
        <w:t xml:space="preserve"> ок</w:t>
      </w:r>
      <w:r w:rsidRPr="00861D6F">
        <w:rPr>
          <w:rFonts w:ascii="Times New Roman" w:hAnsi="Times New Roman" w:cs="Times New Roman"/>
          <w:sz w:val="24"/>
          <w:szCs w:val="24"/>
        </w:rPr>
        <w:t>ружающему миру как миру веществ и происходящих с ними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явлений;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познавательной деятельности (как теоретической, так и экспериментальной) как источнику знаний;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понимания</w:t>
      </w:r>
      <w:r w:rsidRPr="00861D6F">
        <w:rPr>
          <w:rFonts w:ascii="Times New Roman" w:hAnsi="Times New Roman" w:cs="Times New Roman"/>
          <w:sz w:val="24"/>
          <w:szCs w:val="24"/>
        </w:rPr>
        <w:t>:</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объективности и достоверности знаний о веществах и происходящих с ними явлениях;</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 xml:space="preserve">сложности и бесконечности процесса познания (на примере истории химических </w:t>
      </w:r>
      <w:r w:rsidRPr="00861D6F">
        <w:rPr>
          <w:rFonts w:ascii="Times New Roman" w:hAnsi="Times New Roman" w:cs="Times New Roman"/>
          <w:sz w:val="24"/>
          <w:szCs w:val="24"/>
        </w:rPr>
        <w:lastRenderedPageBreak/>
        <w:t>открытий);</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действия законов природы и необходимости их учета во всех сферах деятельности человека;</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важности научных методов познания (наблюдения, моделирования, эксперимента и др.) мира веществ и реакций.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 xml:space="preserve">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861D6F">
        <w:rPr>
          <w:rFonts w:ascii="Times New Roman" w:hAnsi="Times New Roman" w:cs="Times New Roman"/>
          <w:b/>
          <w:bCs/>
          <w:i/>
          <w:iCs/>
          <w:sz w:val="24"/>
          <w:szCs w:val="24"/>
        </w:rPr>
        <w:t xml:space="preserve">ценностей труда и быта </w:t>
      </w:r>
      <w:r w:rsidRPr="00861D6F">
        <w:rPr>
          <w:rFonts w:ascii="Times New Roman" w:hAnsi="Times New Roman" w:cs="Times New Roman"/>
          <w:sz w:val="24"/>
          <w:szCs w:val="24"/>
        </w:rPr>
        <w:t>в содержание учебного предмета «Химия»:</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отношения к</w:t>
      </w:r>
      <w:r w:rsidRPr="00861D6F">
        <w:rPr>
          <w:rFonts w:ascii="Times New Roman" w:hAnsi="Times New Roman" w:cs="Times New Roman"/>
          <w:sz w:val="24"/>
          <w:szCs w:val="24"/>
        </w:rPr>
        <w:t>:</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трудовой деятельности как естественной физической и интеллектуальной потребности;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труду как творческой деятельности, позволяющей применять</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знания на практике;</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понимания необходимости</w:t>
      </w:r>
      <w:r w:rsidRPr="00861D6F">
        <w:rPr>
          <w:rFonts w:ascii="Times New Roman" w:hAnsi="Times New Roman" w:cs="Times New Roman"/>
          <w:sz w:val="24"/>
          <w:szCs w:val="24"/>
        </w:rPr>
        <w:t>:</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учета открытых и изученных закономерностей, сведений о веществах и их превращениях в трудовой деятельности;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полной реализации физических и умственных возможностей,</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знаний, умений, способностей при выполнении конкретного вида трудовой деятельности;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сохранения и поддержания собственного здоровья и здоровья окружающих, в том числе питания с учетом состава и энергетической ценности пищи;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r w:rsidR="00861D6F">
        <w:rPr>
          <w:rFonts w:ascii="Times New Roman" w:hAnsi="Times New Roman" w:cs="Times New Roman"/>
          <w:sz w:val="24"/>
          <w:szCs w:val="24"/>
        </w:rPr>
        <w:t xml:space="preserve"> </w:t>
      </w:r>
      <w:r w:rsidRPr="00861D6F">
        <w:rPr>
          <w:rFonts w:ascii="Times New Roman" w:hAnsi="Times New Roman" w:cs="Times New Roman"/>
          <w:sz w:val="24"/>
          <w:szCs w:val="24"/>
        </w:rPr>
        <w:t xml:space="preserve">осознания достижения личного успеха в трудовой деятельности за счет собственной компетентности в соответствии с социальными стандартами и </w:t>
      </w:r>
      <w:r w:rsidR="005A2E28">
        <w:rPr>
          <w:rFonts w:ascii="Times New Roman" w:hAnsi="Times New Roman" w:cs="Times New Roman"/>
          <w:sz w:val="24"/>
          <w:szCs w:val="24"/>
        </w:rPr>
        <w:t>п</w:t>
      </w:r>
      <w:r w:rsidRPr="00861D6F">
        <w:rPr>
          <w:rFonts w:ascii="Times New Roman" w:hAnsi="Times New Roman" w:cs="Times New Roman"/>
          <w:sz w:val="24"/>
          <w:szCs w:val="24"/>
        </w:rPr>
        <w:t>оследующим социальным одобрением достижений науки химии и химического производства для развития современного общества.</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 xml:space="preserve">Содержание учебного предмета включает совокупность </w:t>
      </w:r>
      <w:r w:rsidRPr="00861D6F">
        <w:rPr>
          <w:rFonts w:ascii="Times New Roman" w:hAnsi="Times New Roman" w:cs="Times New Roman"/>
          <w:b/>
          <w:bCs/>
          <w:i/>
          <w:iCs/>
          <w:sz w:val="24"/>
          <w:szCs w:val="24"/>
        </w:rPr>
        <w:t>нравственных ценностей</w:t>
      </w:r>
      <w:r w:rsidRPr="00861D6F">
        <w:rPr>
          <w:rFonts w:ascii="Times New Roman" w:hAnsi="Times New Roman" w:cs="Times New Roman"/>
          <w:sz w:val="24"/>
          <w:szCs w:val="24"/>
        </w:rPr>
        <w:t>:</w:t>
      </w:r>
    </w:p>
    <w:p w:rsidR="005A053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отношения к</w:t>
      </w:r>
      <w:r w:rsidR="005A2E28">
        <w:rPr>
          <w:rFonts w:ascii="Times New Roman" w:hAnsi="Times New Roman" w:cs="Times New Roman"/>
          <w:i/>
          <w:iCs/>
          <w:sz w:val="24"/>
          <w:szCs w:val="24"/>
        </w:rPr>
        <w:t>:</w:t>
      </w:r>
      <w:r w:rsidRPr="00861D6F">
        <w:rPr>
          <w:rFonts w:ascii="Times New Roman" w:hAnsi="Times New Roman" w:cs="Times New Roman"/>
          <w:sz w:val="24"/>
          <w:szCs w:val="24"/>
        </w:rPr>
        <w:t xml:space="preserve"> 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 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понимания необходимости</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 xml:space="preserve">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«Химия» имеет большие возможности для формирования у учащихся </w:t>
      </w:r>
      <w:r w:rsidRPr="00861D6F">
        <w:rPr>
          <w:rFonts w:ascii="Times New Roman" w:hAnsi="Times New Roman" w:cs="Times New Roman"/>
          <w:b/>
          <w:bCs/>
          <w:i/>
          <w:iCs/>
          <w:sz w:val="24"/>
          <w:szCs w:val="24"/>
        </w:rPr>
        <w:t>коммуникативных ценностей</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негативного отношения к</w:t>
      </w:r>
      <w:r w:rsidRPr="00861D6F">
        <w:rPr>
          <w:rFonts w:ascii="Times New Roman" w:hAnsi="Times New Roman" w:cs="Times New Roman"/>
          <w:sz w:val="24"/>
          <w:szCs w:val="24"/>
        </w:rPr>
        <w:t>: нарушению норм языка (естественного и химического) в различных источниках информации (литература, СМИ, Интернет и др.); засорению речи;</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понимания необходимости</w:t>
      </w:r>
      <w:r w:rsidRPr="00861D6F">
        <w:rPr>
          <w:rFonts w:ascii="Times New Roman" w:hAnsi="Times New Roman" w:cs="Times New Roman"/>
          <w:sz w:val="24"/>
          <w:szCs w:val="24"/>
        </w:rPr>
        <w:t>:</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принятия различных средств и приемов коммуникации;</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получения информации из различных источников;</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аргументированной, критической оценки информации, полученной из различных источников;</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 xml:space="preserve">сообщения точной и </w:t>
      </w:r>
      <w:r w:rsidRPr="00861D6F">
        <w:rPr>
          <w:rFonts w:ascii="Times New Roman" w:hAnsi="Times New Roman" w:cs="Times New Roman"/>
          <w:sz w:val="24"/>
          <w:szCs w:val="24"/>
        </w:rPr>
        <w:lastRenderedPageBreak/>
        <w:t>достоверной информации;</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ясности, доступности, логичности в зависимости от цели, полноты или краткости изложения информации;</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стремления понять смысл обращенной к человеку речи (устной и письменной);</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предъявления свидетельств своей компетентности и квалификации по рассматриваемому вопросу;</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уважения, принятия, поддержки существующих традиций и общих норм языка (естественного и химического);</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 xml:space="preserve">Для формирования духовной </w:t>
      </w:r>
      <w:r w:rsidR="005A2E28" w:rsidRPr="00861D6F">
        <w:rPr>
          <w:rFonts w:ascii="Times New Roman" w:hAnsi="Times New Roman" w:cs="Times New Roman"/>
          <w:sz w:val="24"/>
          <w:szCs w:val="24"/>
        </w:rPr>
        <w:t>личности,</w:t>
      </w:r>
      <w:r w:rsidRPr="00861D6F">
        <w:rPr>
          <w:rFonts w:ascii="Times New Roman" w:hAnsi="Times New Roman" w:cs="Times New Roman"/>
          <w:sz w:val="24"/>
          <w:szCs w:val="24"/>
        </w:rPr>
        <w:t xml:space="preserve"> прежде </w:t>
      </w:r>
      <w:r w:rsidR="005A2E28" w:rsidRPr="00861D6F">
        <w:rPr>
          <w:rFonts w:ascii="Times New Roman" w:hAnsi="Times New Roman" w:cs="Times New Roman"/>
          <w:sz w:val="24"/>
          <w:szCs w:val="24"/>
        </w:rPr>
        <w:t>всего,</w:t>
      </w:r>
      <w:r w:rsidRPr="00861D6F">
        <w:rPr>
          <w:rFonts w:ascii="Times New Roman" w:hAnsi="Times New Roman" w:cs="Times New Roman"/>
          <w:sz w:val="24"/>
          <w:szCs w:val="24"/>
        </w:rPr>
        <w:t xml:space="preserve"> необходимо развивать эстетическое отношение человека к действительности, творчество и сотворчество при восприятии эстетических</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 человека в красоте и деятельности по законам красоты, т. е.</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b/>
          <w:bCs/>
          <w:i/>
          <w:iCs/>
          <w:sz w:val="24"/>
          <w:szCs w:val="24"/>
        </w:rPr>
        <w:t>эстетические ценности</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позитивное чувственно-ценностное отношение к</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окружающему миру (красота, совершенство и гармония окру</w:t>
      </w:r>
      <w:r w:rsidR="005A2E28">
        <w:rPr>
          <w:rFonts w:ascii="Times New Roman" w:hAnsi="Times New Roman" w:cs="Times New Roman"/>
          <w:sz w:val="24"/>
          <w:szCs w:val="24"/>
        </w:rPr>
        <w:t>жающей природы)</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природному миру веществ и их превращений не только</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выполнению учебных задач как к процессу, доставляющему</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эстетическое удовольствие (красивое, изящное решение или доказательство, простота, в основе которой лежит гармония);</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i/>
          <w:iCs/>
          <w:sz w:val="24"/>
          <w:szCs w:val="24"/>
        </w:rPr>
        <w:t>понимание необходимости</w:t>
      </w:r>
      <w:r w:rsidRPr="00861D6F">
        <w:rPr>
          <w:rFonts w:ascii="Times New Roman" w:hAnsi="Times New Roman" w:cs="Times New Roman"/>
          <w:sz w:val="24"/>
          <w:szCs w:val="24"/>
        </w:rPr>
        <w:t>:</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принятия трагического как драматической формы выражения</w:t>
      </w:r>
      <w:r w:rsidR="005A2E28">
        <w:rPr>
          <w:rFonts w:ascii="Times New Roman" w:hAnsi="Times New Roman" w:cs="Times New Roman"/>
          <w:sz w:val="24"/>
          <w:szCs w:val="24"/>
        </w:rPr>
        <w:t xml:space="preserve"> </w:t>
      </w:r>
      <w:r w:rsidRPr="00861D6F">
        <w:rPr>
          <w:rFonts w:ascii="Times New Roman" w:hAnsi="Times New Roman" w:cs="Times New Roman"/>
          <w:sz w:val="24"/>
          <w:szCs w:val="24"/>
        </w:rPr>
        <w:t>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624AF6" w:rsidRPr="00861D6F" w:rsidRDefault="00624AF6" w:rsidP="00387FD2">
      <w:pPr>
        <w:spacing w:after="0" w:line="240" w:lineRule="auto"/>
        <w:jc w:val="both"/>
        <w:outlineLvl w:val="0"/>
        <w:rPr>
          <w:rFonts w:ascii="Times New Roman" w:hAnsi="Times New Roman" w:cs="Times New Roman"/>
          <w:sz w:val="24"/>
          <w:szCs w:val="24"/>
        </w:rPr>
      </w:pPr>
      <w:r w:rsidRPr="00861D6F">
        <w:rPr>
          <w:rFonts w:ascii="Times New Roman" w:hAnsi="Times New Roman" w:cs="Times New Roman"/>
          <w:sz w:val="24"/>
          <w:szCs w:val="24"/>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5A053F" w:rsidRDefault="005A053F" w:rsidP="00387FD2">
      <w:pPr>
        <w:widowControl w:val="0"/>
        <w:shd w:val="clear" w:color="auto" w:fill="FFFFFF"/>
        <w:autoSpaceDE w:val="0"/>
        <w:autoSpaceDN w:val="0"/>
        <w:adjustRightInd w:val="0"/>
        <w:spacing w:after="0" w:line="240" w:lineRule="auto"/>
        <w:ind w:firstLine="709"/>
        <w:jc w:val="both"/>
        <w:rPr>
          <w:rFonts w:ascii="Times New Roman" w:hAnsi="Times New Roman" w:cs="Times New Roman"/>
          <w:b/>
        </w:rPr>
      </w:pPr>
    </w:p>
    <w:p w:rsidR="001125FA" w:rsidRPr="00D00974" w:rsidRDefault="001125FA" w:rsidP="00387FD2">
      <w:pPr>
        <w:pStyle w:val="a3"/>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D00974">
        <w:rPr>
          <w:rFonts w:ascii="Times New Roman" w:hAnsi="Times New Roman" w:cs="Times New Roman"/>
          <w:b/>
        </w:rPr>
        <w:t>Планируемые результаты освоения учебного предмета.</w:t>
      </w:r>
    </w:p>
    <w:p w:rsidR="005A053F" w:rsidRDefault="005A053F" w:rsidP="00387FD2">
      <w:pPr>
        <w:shd w:val="clear" w:color="auto" w:fill="FFFFFF"/>
        <w:spacing w:after="0" w:line="240" w:lineRule="auto"/>
        <w:ind w:firstLine="709"/>
        <w:rPr>
          <w:rFonts w:ascii="Times New Roman" w:hAnsi="Times New Roman"/>
          <w:b/>
          <w:bCs/>
        </w:rPr>
      </w:pPr>
    </w:p>
    <w:p w:rsidR="00BC50C8" w:rsidRPr="00437D26" w:rsidRDefault="00BC50C8" w:rsidP="00387FD2">
      <w:pPr>
        <w:shd w:val="clear" w:color="auto" w:fill="FFFFFF"/>
        <w:spacing w:after="0" w:line="240" w:lineRule="auto"/>
        <w:ind w:firstLine="709"/>
        <w:rPr>
          <w:rFonts w:ascii="Times New Roman" w:hAnsi="Times New Roman"/>
        </w:rPr>
      </w:pPr>
      <w:r w:rsidRPr="00437D26">
        <w:rPr>
          <w:rFonts w:ascii="Times New Roman" w:hAnsi="Times New Roman"/>
          <w:b/>
          <w:bCs/>
        </w:rPr>
        <w:t>Личностными результатами</w:t>
      </w:r>
      <w:r w:rsidRPr="00437D26">
        <w:rPr>
          <w:rFonts w:ascii="Times New Roman" w:hAnsi="Times New Roman"/>
        </w:rPr>
        <w:t xml:space="preserve"> изучения предмета являются следующие умения:</w:t>
      </w:r>
    </w:p>
    <w:p w:rsidR="00BC50C8" w:rsidRPr="00437D26" w:rsidRDefault="003611AB" w:rsidP="00387FD2">
      <w:pPr>
        <w:widowControl w:val="0"/>
        <w:spacing w:after="0" w:line="240" w:lineRule="auto"/>
        <w:rPr>
          <w:rFonts w:ascii="Times New Roman" w:hAnsi="Times New Roman"/>
        </w:rPr>
      </w:pPr>
      <w:r w:rsidRPr="00437D26">
        <w:rPr>
          <w:rFonts w:ascii="Times New Roman" w:hAnsi="Times New Roman"/>
          <w:bCs/>
        </w:rPr>
        <w:t xml:space="preserve">1. </w:t>
      </w:r>
      <w:r w:rsidR="00BC50C8" w:rsidRPr="00437D26">
        <w:rPr>
          <w:rFonts w:ascii="Times New Roman" w:hAnsi="Times New Roman"/>
          <w:bCs/>
        </w:rPr>
        <w:t xml:space="preserve">осознавать единство и целостность окружающего мира, возможности его познаваемости и объяснимости на основе достижений науки; </w:t>
      </w:r>
    </w:p>
    <w:p w:rsidR="00BC50C8" w:rsidRPr="00437D26" w:rsidRDefault="003611AB" w:rsidP="00387FD2">
      <w:pPr>
        <w:pStyle w:val="ad"/>
        <w:jc w:val="left"/>
        <w:rPr>
          <w:b w:val="0"/>
          <w:bCs w:val="0"/>
          <w:sz w:val="22"/>
          <w:szCs w:val="22"/>
          <w:lang w:eastAsia="en-US"/>
        </w:rPr>
      </w:pPr>
      <w:r w:rsidRPr="00437D26">
        <w:rPr>
          <w:b w:val="0"/>
          <w:bCs w:val="0"/>
          <w:sz w:val="22"/>
          <w:szCs w:val="22"/>
          <w:lang w:eastAsia="en-US"/>
        </w:rPr>
        <w:t xml:space="preserve">2. </w:t>
      </w:r>
      <w:r w:rsidR="00BC50C8" w:rsidRPr="00437D26">
        <w:rPr>
          <w:b w:val="0"/>
          <w:bCs w:val="0"/>
          <w:sz w:val="22"/>
          <w:szCs w:val="22"/>
          <w:lang w:eastAsia="en-US"/>
        </w:rPr>
        <w:t xml:space="preserve">постепенно выстраивать собственное целостное мировоззрение:  </w:t>
      </w:r>
      <w:r w:rsidR="00BC50C8" w:rsidRPr="00437D26">
        <w:rPr>
          <w:b w:val="0"/>
          <w:bCs w:val="0"/>
          <w:sz w:val="22"/>
          <w:szCs w:val="22"/>
        </w:rPr>
        <w:t xml:space="preserve">осознавать потребность и готовность к самообразованию, в том числе и в рамках самостоятельной деятельности вне школы; </w:t>
      </w:r>
    </w:p>
    <w:p w:rsidR="00BC50C8" w:rsidRPr="00437D26" w:rsidRDefault="003611AB" w:rsidP="00387FD2">
      <w:pPr>
        <w:spacing w:after="0" w:line="240" w:lineRule="auto"/>
        <w:rPr>
          <w:rFonts w:ascii="Times New Roman" w:hAnsi="Times New Roman"/>
        </w:rPr>
      </w:pPr>
      <w:r w:rsidRPr="00437D26">
        <w:rPr>
          <w:rFonts w:ascii="Times New Roman" w:hAnsi="Times New Roman"/>
        </w:rPr>
        <w:t xml:space="preserve">3. </w:t>
      </w:r>
      <w:r w:rsidR="00BC50C8" w:rsidRPr="00437D26">
        <w:rPr>
          <w:rFonts w:ascii="Times New Roman" w:hAnsi="Times New Roman"/>
        </w:rPr>
        <w:t xml:space="preserve">оценивать жизненные ситуации с точки зрения безопасного образа жизни и сохранения здоровья; </w:t>
      </w:r>
    </w:p>
    <w:p w:rsidR="00BC50C8" w:rsidRPr="00437D26" w:rsidRDefault="003611AB" w:rsidP="00387FD2">
      <w:pPr>
        <w:pStyle w:val="ad"/>
        <w:jc w:val="left"/>
        <w:rPr>
          <w:b w:val="0"/>
          <w:bCs w:val="0"/>
          <w:sz w:val="22"/>
          <w:szCs w:val="22"/>
          <w:lang w:eastAsia="en-US"/>
        </w:rPr>
      </w:pPr>
      <w:r w:rsidRPr="00437D26">
        <w:rPr>
          <w:b w:val="0"/>
          <w:bCs w:val="0"/>
          <w:sz w:val="22"/>
          <w:szCs w:val="22"/>
          <w:lang w:eastAsia="en-US"/>
        </w:rPr>
        <w:t xml:space="preserve">4. </w:t>
      </w:r>
      <w:r w:rsidR="00BC50C8" w:rsidRPr="00437D26">
        <w:rPr>
          <w:b w:val="0"/>
          <w:bCs w:val="0"/>
          <w:sz w:val="22"/>
          <w:szCs w:val="22"/>
          <w:lang w:eastAsia="en-US"/>
        </w:rPr>
        <w:t>оценивать экологический риск взаимоотношений человека и природы</w:t>
      </w:r>
      <w:r w:rsidR="00437D26">
        <w:rPr>
          <w:b w:val="0"/>
          <w:bCs w:val="0"/>
          <w:sz w:val="22"/>
          <w:szCs w:val="22"/>
          <w:lang w:eastAsia="en-US"/>
        </w:rPr>
        <w:t>;</w:t>
      </w:r>
      <w:r w:rsidR="00BC50C8" w:rsidRPr="00437D26">
        <w:rPr>
          <w:b w:val="0"/>
          <w:bCs w:val="0"/>
          <w:sz w:val="22"/>
          <w:szCs w:val="22"/>
          <w:lang w:eastAsia="en-US"/>
        </w:rPr>
        <w:t xml:space="preserve"> </w:t>
      </w:r>
    </w:p>
    <w:p w:rsidR="00BC50C8" w:rsidRPr="00437D26" w:rsidRDefault="003611AB" w:rsidP="00387FD2">
      <w:pPr>
        <w:pStyle w:val="ad"/>
        <w:jc w:val="left"/>
        <w:rPr>
          <w:b w:val="0"/>
          <w:bCs w:val="0"/>
          <w:sz w:val="22"/>
          <w:szCs w:val="22"/>
        </w:rPr>
      </w:pPr>
      <w:r w:rsidRPr="00437D26">
        <w:rPr>
          <w:b w:val="0"/>
          <w:bCs w:val="0"/>
          <w:sz w:val="22"/>
          <w:szCs w:val="22"/>
        </w:rPr>
        <w:t xml:space="preserve">5. </w:t>
      </w:r>
      <w:r w:rsidR="00BC50C8" w:rsidRPr="00437D26">
        <w:rPr>
          <w:b w:val="0"/>
          <w:bCs w:val="0"/>
          <w:sz w:val="22"/>
          <w:szCs w:val="22"/>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C50C8" w:rsidRDefault="00BC50C8" w:rsidP="00387FD2">
      <w:pPr>
        <w:widowControl w:val="0"/>
        <w:spacing w:after="0" w:line="240" w:lineRule="auto"/>
        <w:ind w:firstLine="709"/>
        <w:rPr>
          <w:rFonts w:ascii="Times New Roman" w:hAnsi="Times New Roman" w:cs="Times New Roman"/>
        </w:rPr>
      </w:pPr>
      <w:proofErr w:type="spellStart"/>
      <w:r w:rsidRPr="003611AB">
        <w:rPr>
          <w:rFonts w:ascii="Times New Roman" w:hAnsi="Times New Roman" w:cs="Times New Roman"/>
          <w:b/>
          <w:bCs/>
        </w:rPr>
        <w:t>Метапредметными</w:t>
      </w:r>
      <w:proofErr w:type="spellEnd"/>
      <w:r w:rsidRPr="003611AB">
        <w:rPr>
          <w:rFonts w:ascii="Times New Roman" w:hAnsi="Times New Roman" w:cs="Times New Roman"/>
        </w:rPr>
        <w:t xml:space="preserve"> результатами является формирование УУД.</w:t>
      </w:r>
    </w:p>
    <w:p w:rsidR="006227C1" w:rsidRDefault="00BC50C8" w:rsidP="00387FD2">
      <w:pPr>
        <w:widowControl w:val="0"/>
        <w:spacing w:after="0" w:line="240" w:lineRule="auto"/>
        <w:ind w:firstLine="284"/>
        <w:outlineLvl w:val="0"/>
        <w:rPr>
          <w:rFonts w:ascii="Times New Roman" w:hAnsi="Times New Roman" w:cs="Times New Roman"/>
        </w:rPr>
      </w:pPr>
      <w:r w:rsidRPr="00437D26">
        <w:rPr>
          <w:rFonts w:ascii="Times New Roman" w:hAnsi="Times New Roman" w:cs="Times New Roman"/>
          <w:i/>
          <w:iCs/>
          <w:u w:val="single"/>
        </w:rPr>
        <w:t>Регулятивные УУД</w:t>
      </w:r>
      <w:r w:rsidR="006227C1" w:rsidRPr="00437D26">
        <w:rPr>
          <w:rFonts w:ascii="Times New Roman" w:hAnsi="Times New Roman" w:cs="Times New Roman"/>
        </w:rPr>
        <w:t>:</w:t>
      </w:r>
    </w:p>
    <w:p w:rsidR="006227C1" w:rsidRPr="00437D26" w:rsidRDefault="006227C1" w:rsidP="00387FD2">
      <w:pPr>
        <w:widowControl w:val="0"/>
        <w:spacing w:after="0" w:line="240" w:lineRule="auto"/>
        <w:outlineLvl w:val="0"/>
        <w:rPr>
          <w:rFonts w:ascii="Times New Roman" w:hAnsi="Times New Roman" w:cs="Times New Roman"/>
          <w:bCs/>
        </w:rPr>
      </w:pPr>
      <w:r w:rsidRPr="00437D26">
        <w:rPr>
          <w:rFonts w:ascii="Times New Roman" w:hAnsi="Times New Roman" w:cs="Times New Roman"/>
          <w:bCs/>
        </w:rPr>
        <w:t xml:space="preserve">1. </w:t>
      </w:r>
      <w:r w:rsidR="00BC50C8" w:rsidRPr="00437D26">
        <w:rPr>
          <w:rFonts w:ascii="Times New Roman" w:hAnsi="Times New Roman" w:cs="Times New Roman"/>
          <w:bCs/>
        </w:rPr>
        <w:t>самостоятельно обнаруживать и формулировать учебную проблему, определять цель учебной деятельности;</w:t>
      </w:r>
    </w:p>
    <w:p w:rsidR="006227C1" w:rsidRPr="00437D26" w:rsidRDefault="006227C1" w:rsidP="00387FD2">
      <w:pPr>
        <w:widowControl w:val="0"/>
        <w:spacing w:after="0" w:line="240" w:lineRule="auto"/>
        <w:outlineLvl w:val="0"/>
        <w:rPr>
          <w:rFonts w:ascii="Times New Roman" w:hAnsi="Times New Roman" w:cs="Times New Roman"/>
          <w:bCs/>
        </w:rPr>
      </w:pPr>
      <w:r w:rsidRPr="00437D26">
        <w:rPr>
          <w:rFonts w:ascii="Times New Roman" w:hAnsi="Times New Roman" w:cs="Times New Roman"/>
          <w:bCs/>
        </w:rPr>
        <w:t xml:space="preserve">2. </w:t>
      </w:r>
      <w:r w:rsidR="00BC50C8" w:rsidRPr="00437D26">
        <w:rPr>
          <w:rFonts w:ascii="Times New Roman" w:hAnsi="Times New Roman" w:cs="Times New Roman"/>
          <w:bCs/>
        </w:rPr>
        <w:t xml:space="preserve">выдвигать версии решения проблемы, осознавать конечный результат, выбирать из предложенных и искать </w:t>
      </w:r>
      <w:proofErr w:type="gramStart"/>
      <w:r w:rsidR="00BC50C8" w:rsidRPr="00437D26">
        <w:rPr>
          <w:rFonts w:ascii="Times New Roman" w:hAnsi="Times New Roman" w:cs="Times New Roman"/>
          <w:bCs/>
        </w:rPr>
        <w:t>самостоятельно  средства</w:t>
      </w:r>
      <w:proofErr w:type="gramEnd"/>
      <w:r w:rsidR="00BC50C8" w:rsidRPr="00437D26">
        <w:rPr>
          <w:rFonts w:ascii="Times New Roman" w:hAnsi="Times New Roman" w:cs="Times New Roman"/>
          <w:bCs/>
        </w:rPr>
        <w:t xml:space="preserve"> достижения цели;</w:t>
      </w:r>
    </w:p>
    <w:p w:rsidR="006227C1" w:rsidRPr="00437D26" w:rsidRDefault="006227C1" w:rsidP="00387FD2">
      <w:pPr>
        <w:widowControl w:val="0"/>
        <w:spacing w:after="0" w:line="240" w:lineRule="auto"/>
        <w:outlineLvl w:val="0"/>
        <w:rPr>
          <w:rFonts w:ascii="Times New Roman" w:hAnsi="Times New Roman" w:cs="Times New Roman"/>
          <w:bCs/>
        </w:rPr>
      </w:pPr>
      <w:r w:rsidRPr="00437D26">
        <w:rPr>
          <w:rFonts w:ascii="Times New Roman" w:hAnsi="Times New Roman" w:cs="Times New Roman"/>
          <w:bCs/>
        </w:rPr>
        <w:t xml:space="preserve">3. </w:t>
      </w:r>
      <w:r w:rsidR="00BC50C8" w:rsidRPr="00437D26">
        <w:rPr>
          <w:rFonts w:ascii="Times New Roman" w:hAnsi="Times New Roman" w:cs="Times New Roman"/>
          <w:bCs/>
        </w:rPr>
        <w:t>составлять (индивидуально или в группе) план решения проблемы;</w:t>
      </w:r>
    </w:p>
    <w:p w:rsidR="006227C1" w:rsidRPr="00437D26" w:rsidRDefault="006227C1" w:rsidP="00387FD2">
      <w:pPr>
        <w:widowControl w:val="0"/>
        <w:spacing w:after="0" w:line="240" w:lineRule="auto"/>
        <w:outlineLvl w:val="0"/>
        <w:rPr>
          <w:rFonts w:ascii="Times New Roman" w:hAnsi="Times New Roman" w:cs="Times New Roman"/>
          <w:bCs/>
        </w:rPr>
      </w:pPr>
      <w:r w:rsidRPr="00437D26">
        <w:rPr>
          <w:rFonts w:ascii="Times New Roman" w:hAnsi="Times New Roman" w:cs="Times New Roman"/>
          <w:bCs/>
        </w:rPr>
        <w:t xml:space="preserve">4. </w:t>
      </w:r>
      <w:r w:rsidR="00BC50C8" w:rsidRPr="00437D26">
        <w:rPr>
          <w:rFonts w:ascii="Times New Roman" w:hAnsi="Times New Roman" w:cs="Times New Roman"/>
          <w:bCs/>
        </w:rPr>
        <w:t xml:space="preserve">работая по плану, сверять свои действия с целью и, при необходимости, исправлять ошибки </w:t>
      </w:r>
      <w:r w:rsidR="00BC50C8" w:rsidRPr="00437D26">
        <w:rPr>
          <w:rFonts w:ascii="Times New Roman" w:hAnsi="Times New Roman" w:cs="Times New Roman"/>
          <w:bCs/>
        </w:rPr>
        <w:lastRenderedPageBreak/>
        <w:t>самостоятельно;</w:t>
      </w:r>
    </w:p>
    <w:p w:rsidR="00BC50C8" w:rsidRPr="00437D26" w:rsidRDefault="006227C1" w:rsidP="00387FD2">
      <w:pPr>
        <w:widowControl w:val="0"/>
        <w:spacing w:after="0" w:line="240" w:lineRule="auto"/>
        <w:outlineLvl w:val="0"/>
        <w:rPr>
          <w:rFonts w:ascii="Times New Roman" w:hAnsi="Times New Roman" w:cs="Times New Roman"/>
          <w:bCs/>
        </w:rPr>
      </w:pPr>
      <w:r w:rsidRPr="00437D26">
        <w:rPr>
          <w:rFonts w:ascii="Times New Roman" w:hAnsi="Times New Roman" w:cs="Times New Roman"/>
          <w:bCs/>
        </w:rPr>
        <w:t xml:space="preserve">5. </w:t>
      </w:r>
      <w:r w:rsidR="00BC50C8" w:rsidRPr="00437D26">
        <w:rPr>
          <w:rFonts w:ascii="Times New Roman" w:hAnsi="Times New Roman" w:cs="Times New Roman"/>
          <w:bCs/>
        </w:rPr>
        <w:t>в диалоге с учителем совершенствовать самостоятельно выработанные критерии оценки.</w:t>
      </w:r>
    </w:p>
    <w:p w:rsidR="006227C1" w:rsidRPr="00437D26" w:rsidRDefault="006227C1" w:rsidP="00387FD2">
      <w:pPr>
        <w:widowControl w:val="0"/>
        <w:spacing w:after="0" w:line="240" w:lineRule="auto"/>
        <w:outlineLvl w:val="0"/>
        <w:rPr>
          <w:rFonts w:ascii="Times New Roman" w:hAnsi="Times New Roman" w:cs="Times New Roman"/>
        </w:rPr>
      </w:pPr>
      <w:r w:rsidRPr="00437D26">
        <w:rPr>
          <w:rFonts w:ascii="Times New Roman" w:hAnsi="Times New Roman" w:cs="Times New Roman"/>
          <w:bCs/>
        </w:rPr>
        <w:t>6. называть трудности, с которыми столкнулся при решении задачи, и предлагать пути их преодоления/ избегания в дальнейшей деятельности.</w:t>
      </w:r>
    </w:p>
    <w:p w:rsidR="00BC50C8" w:rsidRPr="00437D26" w:rsidRDefault="00BC50C8" w:rsidP="00387FD2">
      <w:pPr>
        <w:widowControl w:val="0"/>
        <w:spacing w:after="120" w:line="240" w:lineRule="auto"/>
        <w:ind w:firstLine="284"/>
        <w:outlineLvl w:val="0"/>
        <w:rPr>
          <w:rFonts w:ascii="Times New Roman" w:hAnsi="Times New Roman" w:cs="Times New Roman"/>
          <w:i/>
          <w:iCs/>
          <w:u w:val="single"/>
        </w:rPr>
      </w:pPr>
      <w:r w:rsidRPr="00437D26">
        <w:rPr>
          <w:rFonts w:ascii="Times New Roman" w:hAnsi="Times New Roman" w:cs="Times New Roman"/>
          <w:i/>
          <w:iCs/>
          <w:u w:val="single"/>
        </w:rPr>
        <w:t>Познавательные УУД:</w:t>
      </w:r>
    </w:p>
    <w:p w:rsidR="006227C1" w:rsidRPr="00437D26" w:rsidRDefault="006227C1" w:rsidP="00387FD2">
      <w:pPr>
        <w:pStyle w:val="ad"/>
        <w:jc w:val="left"/>
        <w:rPr>
          <w:b w:val="0"/>
          <w:bCs w:val="0"/>
          <w:sz w:val="22"/>
          <w:szCs w:val="22"/>
        </w:rPr>
      </w:pPr>
      <w:r w:rsidRPr="00437D26">
        <w:rPr>
          <w:b w:val="0"/>
          <w:bCs w:val="0"/>
          <w:sz w:val="22"/>
          <w:szCs w:val="22"/>
        </w:rPr>
        <w:t xml:space="preserve">1. </w:t>
      </w:r>
      <w:r w:rsidR="00BC50C8" w:rsidRPr="00437D26">
        <w:rPr>
          <w:b w:val="0"/>
          <w:bCs w:val="0"/>
          <w:sz w:val="22"/>
          <w:szCs w:val="22"/>
        </w:rPr>
        <w:t>анализировать, сравнивать, классифицировать и обобщать факты и явления. Выявлять причины и следствия пр</w:t>
      </w:r>
      <w:r w:rsidRPr="00437D26">
        <w:rPr>
          <w:b w:val="0"/>
          <w:bCs w:val="0"/>
          <w:sz w:val="22"/>
          <w:szCs w:val="22"/>
        </w:rPr>
        <w:t>остых явлений.</w:t>
      </w:r>
    </w:p>
    <w:p w:rsidR="006227C1" w:rsidRPr="00437D26" w:rsidRDefault="006227C1" w:rsidP="00387FD2">
      <w:pPr>
        <w:pStyle w:val="ad"/>
        <w:jc w:val="left"/>
        <w:rPr>
          <w:b w:val="0"/>
          <w:bCs w:val="0"/>
          <w:sz w:val="22"/>
          <w:szCs w:val="22"/>
        </w:rPr>
      </w:pPr>
      <w:r w:rsidRPr="00437D26">
        <w:rPr>
          <w:b w:val="0"/>
          <w:bCs w:val="0"/>
          <w:sz w:val="22"/>
          <w:szCs w:val="22"/>
        </w:rPr>
        <w:t xml:space="preserve">2. </w:t>
      </w:r>
      <w:r w:rsidR="00BC50C8" w:rsidRPr="00437D26">
        <w:rPr>
          <w:b w:val="0"/>
          <w:bCs w:val="0"/>
          <w:sz w:val="22"/>
          <w:szCs w:val="22"/>
        </w:rPr>
        <w:t xml:space="preserve">осуществлять сравнение, классификацию, самостоятельно выбирая основания и критерии для </w:t>
      </w:r>
      <w:r w:rsidRPr="00437D26">
        <w:rPr>
          <w:b w:val="0"/>
          <w:bCs w:val="0"/>
          <w:sz w:val="22"/>
          <w:szCs w:val="22"/>
        </w:rPr>
        <w:t xml:space="preserve">указанных логических операций; </w:t>
      </w:r>
    </w:p>
    <w:p w:rsidR="006227C1" w:rsidRPr="00437D26" w:rsidRDefault="006227C1" w:rsidP="00387FD2">
      <w:pPr>
        <w:pStyle w:val="ad"/>
        <w:jc w:val="left"/>
        <w:rPr>
          <w:b w:val="0"/>
          <w:bCs w:val="0"/>
          <w:sz w:val="22"/>
          <w:szCs w:val="22"/>
        </w:rPr>
      </w:pPr>
      <w:r w:rsidRPr="00437D26">
        <w:rPr>
          <w:b w:val="0"/>
          <w:bCs w:val="0"/>
          <w:sz w:val="22"/>
          <w:szCs w:val="22"/>
        </w:rPr>
        <w:t xml:space="preserve">3. </w:t>
      </w:r>
      <w:r w:rsidR="00BC50C8" w:rsidRPr="00437D26">
        <w:rPr>
          <w:b w:val="0"/>
          <w:bCs w:val="0"/>
          <w:sz w:val="22"/>
          <w:szCs w:val="22"/>
        </w:rPr>
        <w:t xml:space="preserve">строить </w:t>
      </w:r>
      <w:proofErr w:type="gramStart"/>
      <w:r w:rsidR="00BC50C8" w:rsidRPr="00437D26">
        <w:rPr>
          <w:b w:val="0"/>
          <w:bCs w:val="0"/>
          <w:sz w:val="22"/>
          <w:szCs w:val="22"/>
        </w:rPr>
        <w:t>логическое</w:t>
      </w:r>
      <w:r w:rsidRPr="00437D26">
        <w:rPr>
          <w:b w:val="0"/>
          <w:bCs w:val="0"/>
          <w:sz w:val="22"/>
          <w:szCs w:val="22"/>
        </w:rPr>
        <w:t xml:space="preserve"> </w:t>
      </w:r>
      <w:r w:rsidR="00BC50C8" w:rsidRPr="00437D26">
        <w:rPr>
          <w:b w:val="0"/>
          <w:bCs w:val="0"/>
          <w:sz w:val="22"/>
          <w:szCs w:val="22"/>
        </w:rPr>
        <w:t xml:space="preserve"> рассуждение</w:t>
      </w:r>
      <w:proofErr w:type="gramEnd"/>
      <w:r w:rsidR="00BC50C8" w:rsidRPr="00437D26">
        <w:rPr>
          <w:b w:val="0"/>
          <w:bCs w:val="0"/>
          <w:sz w:val="22"/>
          <w:szCs w:val="22"/>
        </w:rPr>
        <w:t>, включающее установлени</w:t>
      </w:r>
      <w:r w:rsidRPr="00437D26">
        <w:rPr>
          <w:b w:val="0"/>
          <w:bCs w:val="0"/>
          <w:sz w:val="22"/>
          <w:szCs w:val="22"/>
        </w:rPr>
        <w:t>е причинно-следственных связей.</w:t>
      </w:r>
    </w:p>
    <w:p w:rsidR="006227C1" w:rsidRPr="00437D26" w:rsidRDefault="006227C1" w:rsidP="00387FD2">
      <w:pPr>
        <w:pStyle w:val="ad"/>
        <w:jc w:val="left"/>
        <w:rPr>
          <w:b w:val="0"/>
          <w:bCs w:val="0"/>
          <w:sz w:val="22"/>
          <w:szCs w:val="22"/>
        </w:rPr>
      </w:pPr>
      <w:r w:rsidRPr="00437D26">
        <w:rPr>
          <w:b w:val="0"/>
          <w:bCs w:val="0"/>
          <w:sz w:val="22"/>
          <w:szCs w:val="22"/>
        </w:rPr>
        <w:t xml:space="preserve">4. </w:t>
      </w:r>
      <w:r w:rsidR="00BC50C8" w:rsidRPr="00437D26">
        <w:rPr>
          <w:b w:val="0"/>
          <w:bCs w:val="0"/>
          <w:sz w:val="22"/>
          <w:szCs w:val="22"/>
        </w:rPr>
        <w:t>создавать схематические модели с выделением сущес</w:t>
      </w:r>
      <w:r w:rsidRPr="00437D26">
        <w:rPr>
          <w:b w:val="0"/>
          <w:bCs w:val="0"/>
          <w:sz w:val="22"/>
          <w:szCs w:val="22"/>
        </w:rPr>
        <w:t xml:space="preserve">твенных характеристик объекта. </w:t>
      </w:r>
    </w:p>
    <w:p w:rsidR="00BC50C8" w:rsidRPr="00437D26" w:rsidRDefault="006227C1" w:rsidP="00387FD2">
      <w:pPr>
        <w:pStyle w:val="ad"/>
        <w:jc w:val="left"/>
        <w:rPr>
          <w:b w:val="0"/>
          <w:bCs w:val="0"/>
          <w:sz w:val="22"/>
          <w:szCs w:val="22"/>
        </w:rPr>
      </w:pPr>
      <w:r w:rsidRPr="00437D26">
        <w:rPr>
          <w:b w:val="0"/>
          <w:bCs w:val="0"/>
          <w:sz w:val="22"/>
          <w:szCs w:val="22"/>
        </w:rPr>
        <w:t xml:space="preserve">5. </w:t>
      </w:r>
      <w:r w:rsidR="00BC50C8" w:rsidRPr="00437D26">
        <w:rPr>
          <w:b w:val="0"/>
          <w:bCs w:val="0"/>
          <w:sz w:val="22"/>
          <w:szCs w:val="22"/>
        </w:rPr>
        <w:t>составлять тезисы, различные виды планов (простых, сложных и т.п.).</w:t>
      </w:r>
    </w:p>
    <w:p w:rsidR="00BC50C8" w:rsidRPr="00437D26" w:rsidRDefault="006227C1" w:rsidP="00387FD2">
      <w:pPr>
        <w:pStyle w:val="ad"/>
        <w:jc w:val="left"/>
        <w:rPr>
          <w:b w:val="0"/>
          <w:bCs w:val="0"/>
          <w:sz w:val="22"/>
          <w:szCs w:val="22"/>
        </w:rPr>
      </w:pPr>
      <w:r w:rsidRPr="00437D26">
        <w:rPr>
          <w:b w:val="0"/>
          <w:bCs w:val="0"/>
          <w:sz w:val="22"/>
          <w:szCs w:val="22"/>
        </w:rPr>
        <w:t xml:space="preserve">6. </w:t>
      </w:r>
      <w:r w:rsidR="00BC50C8" w:rsidRPr="00437D26">
        <w:rPr>
          <w:b w:val="0"/>
          <w:bCs w:val="0"/>
          <w:sz w:val="22"/>
          <w:szCs w:val="22"/>
        </w:rPr>
        <w:t xml:space="preserve">преобразовывать информацию  из одного вида в другой (таблицу в текст и пр.). </w:t>
      </w:r>
    </w:p>
    <w:p w:rsidR="00BC50C8" w:rsidRPr="00437D26" w:rsidRDefault="006227C1" w:rsidP="00387FD2">
      <w:pPr>
        <w:pStyle w:val="ad"/>
        <w:jc w:val="left"/>
        <w:rPr>
          <w:b w:val="0"/>
          <w:bCs w:val="0"/>
          <w:sz w:val="22"/>
          <w:szCs w:val="22"/>
        </w:rPr>
      </w:pPr>
      <w:r w:rsidRPr="00437D26">
        <w:rPr>
          <w:b w:val="0"/>
          <w:bCs w:val="0"/>
          <w:sz w:val="22"/>
          <w:szCs w:val="22"/>
        </w:rPr>
        <w:t xml:space="preserve">7. </w:t>
      </w:r>
      <w:r w:rsidR="00BC50C8" w:rsidRPr="00437D26">
        <w:rPr>
          <w:b w:val="0"/>
          <w:bCs w:val="0"/>
          <w:sz w:val="22"/>
          <w:szCs w:val="22"/>
        </w:rPr>
        <w:t>уметь определять возможные источники необходимых сведений, производить поиск информации, анализировать и оценивать её достоверность.</w:t>
      </w:r>
    </w:p>
    <w:p w:rsidR="009E7B9D" w:rsidRPr="00437D26" w:rsidRDefault="009E7B9D" w:rsidP="00387FD2">
      <w:pPr>
        <w:pStyle w:val="ad"/>
        <w:jc w:val="left"/>
        <w:rPr>
          <w:b w:val="0"/>
          <w:bCs w:val="0"/>
          <w:sz w:val="22"/>
          <w:szCs w:val="22"/>
        </w:rPr>
      </w:pPr>
      <w:r w:rsidRPr="00437D26">
        <w:rPr>
          <w:b w:val="0"/>
          <w:bCs w:val="0"/>
          <w:sz w:val="22"/>
          <w:szCs w:val="22"/>
        </w:rPr>
        <w:t>8. осуществлять расширенный поиск информации с испол</w:t>
      </w:r>
      <w:r w:rsidR="00DA6B10">
        <w:rPr>
          <w:b w:val="0"/>
          <w:bCs w:val="0"/>
          <w:sz w:val="22"/>
          <w:szCs w:val="22"/>
        </w:rPr>
        <w:t>ьзованием ресурсов библиотек и и</w:t>
      </w:r>
      <w:r w:rsidRPr="00437D26">
        <w:rPr>
          <w:b w:val="0"/>
          <w:bCs w:val="0"/>
          <w:sz w:val="22"/>
          <w:szCs w:val="22"/>
        </w:rPr>
        <w:t>нтернета.</w:t>
      </w:r>
    </w:p>
    <w:p w:rsidR="009E7B9D" w:rsidRPr="00437D26" w:rsidRDefault="009E7B9D" w:rsidP="00387FD2">
      <w:pPr>
        <w:pStyle w:val="ad"/>
        <w:jc w:val="left"/>
        <w:rPr>
          <w:b w:val="0"/>
          <w:bCs w:val="0"/>
          <w:sz w:val="22"/>
          <w:szCs w:val="22"/>
        </w:rPr>
      </w:pPr>
      <w:r w:rsidRPr="00437D26">
        <w:rPr>
          <w:b w:val="0"/>
          <w:bCs w:val="0"/>
          <w:sz w:val="22"/>
          <w:szCs w:val="22"/>
        </w:rPr>
        <w:t xml:space="preserve">9. участвовать в проектно-исследовательской деятельности. </w:t>
      </w:r>
    </w:p>
    <w:p w:rsidR="009E7B9D" w:rsidRPr="00437D26" w:rsidRDefault="009E7B9D" w:rsidP="00387FD2">
      <w:pPr>
        <w:pStyle w:val="ad"/>
        <w:jc w:val="left"/>
        <w:rPr>
          <w:b w:val="0"/>
          <w:bCs w:val="0"/>
          <w:sz w:val="22"/>
          <w:szCs w:val="22"/>
        </w:rPr>
      </w:pPr>
      <w:r w:rsidRPr="00437D26">
        <w:rPr>
          <w:b w:val="0"/>
          <w:bCs w:val="0"/>
          <w:sz w:val="22"/>
          <w:szCs w:val="22"/>
        </w:rPr>
        <w:t>10. проводить наблюдение и эксперимент под руководством учителя.</w:t>
      </w:r>
    </w:p>
    <w:p w:rsidR="00BC50C8" w:rsidRPr="00437D26" w:rsidRDefault="00BC50C8" w:rsidP="00387FD2">
      <w:pPr>
        <w:widowControl w:val="0"/>
        <w:spacing w:after="120" w:line="240" w:lineRule="auto"/>
        <w:ind w:firstLine="284"/>
        <w:outlineLvl w:val="0"/>
        <w:rPr>
          <w:rFonts w:ascii="Times New Roman" w:hAnsi="Times New Roman" w:cs="Times New Roman"/>
          <w:i/>
          <w:iCs/>
          <w:u w:val="single"/>
        </w:rPr>
      </w:pPr>
      <w:r w:rsidRPr="00437D26">
        <w:rPr>
          <w:rFonts w:ascii="Times New Roman" w:hAnsi="Times New Roman" w:cs="Times New Roman"/>
          <w:i/>
          <w:iCs/>
          <w:u w:val="single"/>
        </w:rPr>
        <w:t>Коммуникативные УУД:</w:t>
      </w:r>
    </w:p>
    <w:p w:rsidR="00BC50C8" w:rsidRPr="00437D26" w:rsidRDefault="009E7B9D" w:rsidP="00387FD2">
      <w:pPr>
        <w:pStyle w:val="ad"/>
        <w:jc w:val="left"/>
        <w:rPr>
          <w:b w:val="0"/>
          <w:bCs w:val="0"/>
          <w:sz w:val="22"/>
          <w:szCs w:val="22"/>
        </w:rPr>
      </w:pPr>
      <w:r w:rsidRPr="00437D26">
        <w:rPr>
          <w:b w:val="0"/>
          <w:bCs w:val="0"/>
          <w:sz w:val="22"/>
          <w:szCs w:val="22"/>
        </w:rPr>
        <w:t>1. с</w:t>
      </w:r>
      <w:r w:rsidR="00BC50C8" w:rsidRPr="00437D26">
        <w:rPr>
          <w:b w:val="0"/>
          <w:bCs w:val="0"/>
          <w:sz w:val="22"/>
          <w:szCs w:val="22"/>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3611AB" w:rsidRPr="00437D26" w:rsidRDefault="003611AB" w:rsidP="00387FD2">
      <w:pPr>
        <w:pStyle w:val="ad"/>
        <w:jc w:val="left"/>
        <w:rPr>
          <w:b w:val="0"/>
          <w:bCs w:val="0"/>
          <w:sz w:val="22"/>
          <w:szCs w:val="22"/>
        </w:rPr>
      </w:pPr>
      <w:r w:rsidRPr="00437D26">
        <w:rPr>
          <w:b w:val="0"/>
          <w:bCs w:val="0"/>
          <w:sz w:val="22"/>
          <w:szCs w:val="22"/>
        </w:rPr>
        <w:t>2. формулировать собственное мнение и позицию, аргументировать их.</w:t>
      </w:r>
    </w:p>
    <w:p w:rsidR="003611AB" w:rsidRPr="00437D26" w:rsidRDefault="003611AB" w:rsidP="00387FD2">
      <w:pPr>
        <w:pStyle w:val="ad"/>
        <w:jc w:val="left"/>
        <w:rPr>
          <w:b w:val="0"/>
          <w:bCs w:val="0"/>
          <w:sz w:val="22"/>
          <w:szCs w:val="22"/>
        </w:rPr>
      </w:pPr>
      <w:r w:rsidRPr="00437D26">
        <w:rPr>
          <w:b w:val="0"/>
          <w:bCs w:val="0"/>
          <w:sz w:val="22"/>
          <w:szCs w:val="22"/>
        </w:rPr>
        <w:t xml:space="preserve">3. устанавливать и сравнивать разные точки зрения, координировать свою позицию с позициями партнеров, прежде чем принимать решения и делать выбор. </w:t>
      </w:r>
    </w:p>
    <w:p w:rsidR="003611AB" w:rsidRPr="00437D26" w:rsidRDefault="003611AB" w:rsidP="00387FD2">
      <w:pPr>
        <w:pStyle w:val="ad"/>
        <w:jc w:val="left"/>
        <w:rPr>
          <w:b w:val="0"/>
          <w:bCs w:val="0"/>
          <w:sz w:val="22"/>
          <w:szCs w:val="22"/>
        </w:rPr>
      </w:pPr>
      <w:r w:rsidRPr="00437D26">
        <w:rPr>
          <w:b w:val="0"/>
          <w:bCs w:val="0"/>
          <w:sz w:val="22"/>
          <w:szCs w:val="22"/>
        </w:rPr>
        <w:t>4. осуществлять взаимный контроль и оказывать в сотрудничестве необходимую взаимопомощь.</w:t>
      </w:r>
    </w:p>
    <w:p w:rsidR="003611AB" w:rsidRDefault="003611AB" w:rsidP="00387FD2">
      <w:pPr>
        <w:pStyle w:val="ad"/>
        <w:jc w:val="left"/>
        <w:rPr>
          <w:b w:val="0"/>
          <w:bCs w:val="0"/>
          <w:sz w:val="22"/>
          <w:szCs w:val="22"/>
        </w:rPr>
      </w:pPr>
      <w:r w:rsidRPr="00437D26">
        <w:rPr>
          <w:b w:val="0"/>
          <w:bCs w:val="0"/>
          <w:sz w:val="22"/>
          <w:szCs w:val="22"/>
        </w:rPr>
        <w:t>5. пользоваться адекватными речевыми клише, соблюдать нормы публичной речи и регламент в монологе и дискуссии.</w:t>
      </w:r>
    </w:p>
    <w:p w:rsidR="005A053F" w:rsidRDefault="001125FA" w:rsidP="00387FD2">
      <w:pPr>
        <w:widowControl w:val="0"/>
        <w:shd w:val="clear" w:color="auto" w:fill="FFFFFF"/>
        <w:tabs>
          <w:tab w:val="left" w:pos="71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1125FA" w:rsidRPr="001125FA" w:rsidRDefault="001125FA" w:rsidP="00387FD2">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18"/>
        </w:rPr>
      </w:pPr>
      <w:r w:rsidRPr="001125FA">
        <w:rPr>
          <w:rFonts w:ascii="Times New Roman" w:hAnsi="Times New Roman" w:cs="Times New Roman"/>
          <w:b/>
          <w:bCs/>
        </w:rPr>
        <w:t xml:space="preserve">Предметными результатами </w:t>
      </w:r>
      <w:r w:rsidRPr="001125FA">
        <w:rPr>
          <w:rFonts w:ascii="Times New Roman" w:hAnsi="Times New Roman" w:cs="Times New Roman"/>
        </w:rPr>
        <w:t>освоения выпускниками основной школы программы по химии являются:</w:t>
      </w:r>
    </w:p>
    <w:p w:rsidR="001125FA" w:rsidRP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spacing w:val="-35"/>
        </w:rPr>
        <w:t>1.</w:t>
      </w:r>
      <w:r>
        <w:rPr>
          <w:rFonts w:ascii="Times New Roman" w:hAnsi="Times New Roman" w:cs="Times New Roman"/>
        </w:rPr>
        <w:t xml:space="preserve"> </w:t>
      </w:r>
      <w:r w:rsidRPr="001125FA">
        <w:rPr>
          <w:rFonts w:ascii="Times New Roman" w:hAnsi="Times New Roman" w:cs="Times New Roman"/>
          <w:spacing w:val="-1"/>
        </w:rPr>
        <w:t>В познавательной сфере:</w:t>
      </w:r>
    </w:p>
    <w:p w:rsid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spacing w:val="-4"/>
        </w:rPr>
        <w:t>- давать определения изученных понятий: вещество (хими</w:t>
      </w:r>
      <w:r w:rsidRPr="001125FA">
        <w:rPr>
          <w:rFonts w:ascii="Times New Roman" w:hAnsi="Times New Roman" w:cs="Times New Roman"/>
          <w:spacing w:val="-4"/>
        </w:rPr>
        <w:softHyphen/>
      </w:r>
      <w:r w:rsidRPr="001125FA">
        <w:rPr>
          <w:rFonts w:ascii="Times New Roman" w:hAnsi="Times New Roman" w:cs="Times New Roman"/>
          <w:spacing w:val="-2"/>
        </w:rPr>
        <w:t>ческий элемент, атом, ион, молекула, кристаллическая решет</w:t>
      </w:r>
      <w:r w:rsidRPr="001125FA">
        <w:rPr>
          <w:rFonts w:ascii="Times New Roman" w:hAnsi="Times New Roman" w:cs="Times New Roman"/>
          <w:spacing w:val="-2"/>
        </w:rPr>
        <w:softHyphen/>
      </w:r>
      <w:r w:rsidRPr="001125FA">
        <w:rPr>
          <w:rFonts w:ascii="Times New Roman" w:hAnsi="Times New Roman" w:cs="Times New Roman"/>
          <w:spacing w:val="-3"/>
        </w:rPr>
        <w:t>ка, вещество, простые и сложные вещества, химическая фор</w:t>
      </w:r>
      <w:r w:rsidRPr="001125FA">
        <w:rPr>
          <w:rFonts w:ascii="Times New Roman" w:hAnsi="Times New Roman" w:cs="Times New Roman"/>
          <w:spacing w:val="-3"/>
        </w:rPr>
        <w:softHyphen/>
      </w:r>
      <w:r w:rsidRPr="001125FA">
        <w:rPr>
          <w:rFonts w:ascii="Times New Roman" w:hAnsi="Times New Roman" w:cs="Times New Roman"/>
          <w:spacing w:val="-2"/>
        </w:rPr>
        <w:t>мула, относительная атомная масса, относительная молеку</w:t>
      </w:r>
      <w:r w:rsidRPr="001125FA">
        <w:rPr>
          <w:rFonts w:ascii="Times New Roman" w:hAnsi="Times New Roman" w:cs="Times New Roman"/>
          <w:spacing w:val="-2"/>
        </w:rPr>
        <w:softHyphen/>
      </w:r>
      <w:r w:rsidRPr="001125FA">
        <w:rPr>
          <w:rFonts w:ascii="Times New Roman" w:hAnsi="Times New Roman" w:cs="Times New Roman"/>
        </w:rPr>
        <w:t xml:space="preserve">лярная масса, валентность, оксиды, кислоты, основания, </w:t>
      </w:r>
      <w:r w:rsidRPr="001125FA">
        <w:rPr>
          <w:rFonts w:ascii="Times New Roman" w:hAnsi="Times New Roman" w:cs="Times New Roman"/>
          <w:spacing w:val="-3"/>
        </w:rPr>
        <w:t>соли, амфотерность, индикатор, периодический закон, пери</w:t>
      </w:r>
      <w:r w:rsidRPr="001125FA">
        <w:rPr>
          <w:rFonts w:ascii="Times New Roman" w:hAnsi="Times New Roman" w:cs="Times New Roman"/>
          <w:spacing w:val="-3"/>
        </w:rPr>
        <w:softHyphen/>
      </w:r>
      <w:r w:rsidRPr="001125FA">
        <w:rPr>
          <w:rFonts w:ascii="Times New Roman" w:hAnsi="Times New Roman" w:cs="Times New Roman"/>
          <w:spacing w:val="-1"/>
        </w:rPr>
        <w:t>одическая система, периодическая таблица, изотопы, хими</w:t>
      </w:r>
      <w:r w:rsidRPr="001125FA">
        <w:rPr>
          <w:rFonts w:ascii="Times New Roman" w:hAnsi="Times New Roman" w:cs="Times New Roman"/>
          <w:spacing w:val="-1"/>
        </w:rPr>
        <w:softHyphen/>
      </w:r>
      <w:r w:rsidRPr="001125FA">
        <w:rPr>
          <w:rFonts w:ascii="Times New Roman" w:hAnsi="Times New Roman" w:cs="Times New Roman"/>
        </w:rPr>
        <w:t xml:space="preserve">ческая связь, </w:t>
      </w:r>
      <w:proofErr w:type="spellStart"/>
      <w:r w:rsidRPr="001125FA">
        <w:rPr>
          <w:rFonts w:ascii="Times New Roman" w:hAnsi="Times New Roman" w:cs="Times New Roman"/>
        </w:rPr>
        <w:t>электроотрицательность</w:t>
      </w:r>
      <w:proofErr w:type="spellEnd"/>
      <w:r w:rsidRPr="001125FA">
        <w:rPr>
          <w:rFonts w:ascii="Times New Roman" w:hAnsi="Times New Roman" w:cs="Times New Roman"/>
        </w:rPr>
        <w:t xml:space="preserve">, степень окисления, электролит); химическая реакция (химическое уравнение, </w:t>
      </w:r>
      <w:r w:rsidRPr="001125FA">
        <w:rPr>
          <w:rFonts w:ascii="Times New Roman" w:hAnsi="Times New Roman" w:cs="Times New Roman"/>
          <w:spacing w:val="-3"/>
        </w:rPr>
        <w:t>генетическая связь, окисление, восстановление, электролити</w:t>
      </w:r>
      <w:r w:rsidRPr="001125FA">
        <w:rPr>
          <w:rFonts w:ascii="Times New Roman" w:hAnsi="Times New Roman" w:cs="Times New Roman"/>
          <w:spacing w:val="-3"/>
        </w:rPr>
        <w:softHyphen/>
      </w:r>
      <w:r w:rsidRPr="001125FA">
        <w:rPr>
          <w:rFonts w:ascii="Times New Roman" w:hAnsi="Times New Roman" w:cs="Times New Roman"/>
        </w:rPr>
        <w:t>ческая диссоциация, скорость химической реакции);</w:t>
      </w:r>
    </w:p>
    <w:p w:rsidR="001125FA" w:rsidRP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rPr>
        <w:t xml:space="preserve"> - формулировать периодический закон Д.И.Менделеева и раскрывать его смысл;</w:t>
      </w:r>
    </w:p>
    <w:p w:rsidR="001125FA" w:rsidRP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spacing w:val="-2"/>
        </w:rPr>
        <w:t xml:space="preserve"> - описывать демонстрационные и самостоятельно прове</w:t>
      </w:r>
      <w:r w:rsidRPr="001125FA">
        <w:rPr>
          <w:rFonts w:ascii="Times New Roman" w:hAnsi="Times New Roman" w:cs="Times New Roman"/>
          <w:spacing w:val="-2"/>
        </w:rPr>
        <w:softHyphen/>
      </w:r>
      <w:r w:rsidRPr="001125FA">
        <w:rPr>
          <w:rFonts w:ascii="Times New Roman" w:hAnsi="Times New Roman" w:cs="Times New Roman"/>
        </w:rPr>
        <w:t>денные эксперименты, используя для этого естественный (русский, родной) язык и язык химии;</w:t>
      </w:r>
    </w:p>
    <w:p w:rsidR="001125FA" w:rsidRP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spacing w:val="-5"/>
        </w:rPr>
        <w:t xml:space="preserve"> - описывать и различать изученные классы неорганических соединений, простые и сложные вещества, химические реакции;</w:t>
      </w:r>
    </w:p>
    <w:p w:rsid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rPr>
        <w:t xml:space="preserve"> - классифицировать изученные объекты и явления;</w:t>
      </w:r>
    </w:p>
    <w:p w:rsidR="001125FA" w:rsidRDefault="001125FA" w:rsidP="00387FD2">
      <w:pPr>
        <w:shd w:val="clear" w:color="auto" w:fill="FFFFFF"/>
        <w:spacing w:after="0" w:line="240" w:lineRule="auto"/>
        <w:rPr>
          <w:rFonts w:ascii="Times New Roman" w:hAnsi="Times New Roman" w:cs="Times New Roman"/>
          <w:spacing w:val="-3"/>
        </w:rPr>
      </w:pPr>
      <w:r>
        <w:rPr>
          <w:rFonts w:ascii="Times New Roman" w:hAnsi="Times New Roman" w:cs="Times New Roman"/>
          <w:spacing w:val="-8"/>
        </w:rPr>
        <w:t xml:space="preserve"> </w:t>
      </w:r>
      <w:r w:rsidRPr="001125FA">
        <w:rPr>
          <w:rFonts w:ascii="Times New Roman" w:hAnsi="Times New Roman" w:cs="Times New Roman"/>
          <w:spacing w:val="-8"/>
        </w:rPr>
        <w:t xml:space="preserve">- наблюдать демонстрируемые и самостоятельно проводимые </w:t>
      </w:r>
      <w:r w:rsidRPr="001125FA">
        <w:rPr>
          <w:rFonts w:ascii="Times New Roman" w:hAnsi="Times New Roman" w:cs="Times New Roman"/>
          <w:spacing w:val="-3"/>
        </w:rPr>
        <w:t>опыты, химические реакции, протекающие в природе и в быту;</w:t>
      </w:r>
    </w:p>
    <w:p w:rsid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spacing w:val="-3"/>
        </w:rPr>
        <w:t>- делать выводы и умозаключения из наблюдений, изучен</w:t>
      </w:r>
      <w:r w:rsidRPr="001125FA">
        <w:rPr>
          <w:rFonts w:ascii="Times New Roman" w:hAnsi="Times New Roman" w:cs="Times New Roman"/>
          <w:spacing w:val="-3"/>
        </w:rPr>
        <w:softHyphen/>
        <w:t xml:space="preserve">ных химических закономерностей, прогнозировать свойства </w:t>
      </w:r>
      <w:r w:rsidRPr="001125FA">
        <w:rPr>
          <w:rFonts w:ascii="Times New Roman" w:hAnsi="Times New Roman" w:cs="Times New Roman"/>
        </w:rPr>
        <w:t>неизученных веществ по аналогии со свойствами изученных;</w:t>
      </w:r>
    </w:p>
    <w:p w:rsid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spacing w:val="-4"/>
        </w:rPr>
        <w:t xml:space="preserve"> - структурировать изученный материал и химическую ин</w:t>
      </w:r>
      <w:r w:rsidRPr="001125FA">
        <w:rPr>
          <w:rFonts w:ascii="Times New Roman" w:hAnsi="Times New Roman" w:cs="Times New Roman"/>
          <w:spacing w:val="-4"/>
        </w:rPr>
        <w:softHyphen/>
      </w:r>
      <w:r w:rsidRPr="001125FA">
        <w:rPr>
          <w:rFonts w:ascii="Times New Roman" w:hAnsi="Times New Roman" w:cs="Times New Roman"/>
        </w:rPr>
        <w:t>формацию, полученную из других источников;</w:t>
      </w:r>
    </w:p>
    <w:p w:rsidR="001125FA" w:rsidRPr="001125FA" w:rsidRDefault="001125FA" w:rsidP="00387FD2">
      <w:pPr>
        <w:shd w:val="clear" w:color="auto" w:fill="FFFFFF"/>
        <w:spacing w:after="0" w:line="240" w:lineRule="auto"/>
        <w:rPr>
          <w:rFonts w:ascii="Times New Roman" w:hAnsi="Times New Roman" w:cs="Times New Roman"/>
        </w:rPr>
      </w:pPr>
      <w:r w:rsidRPr="001125FA">
        <w:rPr>
          <w:rFonts w:ascii="Times New Roman" w:hAnsi="Times New Roman" w:cs="Times New Roman"/>
        </w:rPr>
        <w:t xml:space="preserve"> - моделировать строение атомов элементов первого - третьего периодов, строение простейших молекул.</w:t>
      </w:r>
    </w:p>
    <w:p w:rsidR="001125FA" w:rsidRDefault="001125FA" w:rsidP="00387FD2">
      <w:pPr>
        <w:shd w:val="clear" w:color="auto" w:fill="FFFFFF"/>
        <w:tabs>
          <w:tab w:val="left" w:pos="696"/>
        </w:tabs>
        <w:spacing w:after="0" w:line="240" w:lineRule="auto"/>
        <w:rPr>
          <w:rFonts w:ascii="Times New Roman" w:hAnsi="Times New Roman" w:cs="Times New Roman"/>
          <w:spacing w:val="-2"/>
        </w:rPr>
      </w:pPr>
      <w:r w:rsidRPr="001125FA">
        <w:rPr>
          <w:rFonts w:ascii="Times New Roman" w:hAnsi="Times New Roman" w:cs="Times New Roman"/>
        </w:rPr>
        <w:t>2.</w:t>
      </w:r>
      <w:r>
        <w:rPr>
          <w:rFonts w:ascii="Times New Roman" w:hAnsi="Times New Roman" w:cs="Times New Roman"/>
        </w:rPr>
        <w:t xml:space="preserve"> </w:t>
      </w:r>
      <w:r w:rsidRPr="001125FA">
        <w:rPr>
          <w:rFonts w:ascii="Times New Roman" w:hAnsi="Times New Roman" w:cs="Times New Roman"/>
        </w:rPr>
        <w:t>В</w:t>
      </w:r>
      <w:r w:rsidRPr="001125FA">
        <w:rPr>
          <w:rFonts w:ascii="Times New Roman" w:hAnsi="Times New Roman" w:cs="Times New Roman"/>
          <w:spacing w:val="-2"/>
        </w:rPr>
        <w:t xml:space="preserve"> </w:t>
      </w:r>
      <w:r>
        <w:rPr>
          <w:rFonts w:ascii="Times New Roman" w:hAnsi="Times New Roman" w:cs="Times New Roman"/>
          <w:spacing w:val="-2"/>
        </w:rPr>
        <w:t>ценностно-ориентационной сфере:</w:t>
      </w:r>
    </w:p>
    <w:p w:rsid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spacing w:val="-2"/>
        </w:rPr>
        <w:t xml:space="preserve"> - анализировать и оценивать последствия для окружающей</w:t>
      </w:r>
      <w:r w:rsidRPr="001125FA">
        <w:rPr>
          <w:rFonts w:ascii="Times New Roman" w:hAnsi="Times New Roman" w:cs="Times New Roman"/>
        </w:rPr>
        <w:t xml:space="preserve"> среды бытовой и производственной деятельности человека, связанной с переработкой веществ;</w:t>
      </w:r>
    </w:p>
    <w:p w:rsidR="001125FA" w:rsidRP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rPr>
        <w:lastRenderedPageBreak/>
        <w:t xml:space="preserve"> -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 - строить свое поведение в соответствии с принципами бережного отношения к природе.</w:t>
      </w:r>
    </w:p>
    <w:p w:rsidR="001125FA" w:rsidRDefault="001125FA" w:rsidP="00387FD2">
      <w:pPr>
        <w:shd w:val="clear" w:color="auto" w:fill="FFFFFF"/>
        <w:tabs>
          <w:tab w:val="left" w:pos="696"/>
        </w:tabs>
        <w:spacing w:after="0" w:line="240" w:lineRule="auto"/>
        <w:rPr>
          <w:rFonts w:ascii="Times New Roman" w:hAnsi="Times New Roman" w:cs="Times New Roman"/>
          <w:spacing w:val="-1"/>
        </w:rPr>
      </w:pPr>
      <w:r w:rsidRPr="001125FA">
        <w:rPr>
          <w:rFonts w:ascii="Times New Roman" w:hAnsi="Times New Roman" w:cs="Times New Roman"/>
          <w:spacing w:val="-18"/>
        </w:rPr>
        <w:t>3.</w:t>
      </w:r>
      <w:r>
        <w:rPr>
          <w:rFonts w:ascii="Times New Roman" w:hAnsi="Times New Roman" w:cs="Times New Roman"/>
        </w:rPr>
        <w:t xml:space="preserve"> </w:t>
      </w:r>
      <w:r w:rsidRPr="001125FA">
        <w:rPr>
          <w:rFonts w:ascii="Times New Roman" w:hAnsi="Times New Roman" w:cs="Times New Roman"/>
          <w:spacing w:val="-1"/>
        </w:rPr>
        <w:t>В трудовой сфере:</w:t>
      </w:r>
    </w:p>
    <w:p w:rsid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rPr>
        <w:t xml:space="preserve"> -  планировать  и проводить химический эксперимент;</w:t>
      </w:r>
    </w:p>
    <w:p w:rsidR="001125FA" w:rsidRP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rPr>
        <w:t xml:space="preserve"> -  использовать вещества в соответствии с их предназначением и свойствами, описанными в инструкциях по применению.</w:t>
      </w:r>
    </w:p>
    <w:p w:rsid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spacing w:val="-17"/>
        </w:rPr>
        <w:t>4.</w:t>
      </w:r>
      <w:r>
        <w:rPr>
          <w:rFonts w:ascii="Times New Roman" w:hAnsi="Times New Roman" w:cs="Times New Roman"/>
        </w:rPr>
        <w:t xml:space="preserve"> </w:t>
      </w:r>
      <w:r w:rsidRPr="001125FA">
        <w:rPr>
          <w:rFonts w:ascii="Times New Roman" w:hAnsi="Times New Roman" w:cs="Times New Roman"/>
        </w:rPr>
        <w:t>В сфере б</w:t>
      </w:r>
      <w:r>
        <w:rPr>
          <w:rFonts w:ascii="Times New Roman" w:hAnsi="Times New Roman" w:cs="Times New Roman"/>
        </w:rPr>
        <w:t>езопасности жизнедеятельности:</w:t>
      </w:r>
    </w:p>
    <w:p w:rsidR="001125FA" w:rsidRPr="001125FA" w:rsidRDefault="001125FA" w:rsidP="00387FD2">
      <w:pPr>
        <w:shd w:val="clear" w:color="auto" w:fill="FFFFFF"/>
        <w:tabs>
          <w:tab w:val="left" w:pos="696"/>
        </w:tabs>
        <w:spacing w:after="0" w:line="240" w:lineRule="auto"/>
        <w:rPr>
          <w:rFonts w:ascii="Times New Roman" w:hAnsi="Times New Roman" w:cs="Times New Roman"/>
        </w:rPr>
      </w:pPr>
      <w:r w:rsidRPr="001125FA">
        <w:rPr>
          <w:rFonts w:ascii="Times New Roman" w:hAnsi="Times New Roman" w:cs="Times New Roman"/>
        </w:rPr>
        <w:t xml:space="preserve"> - оказывать первую помощь при отравлениях, ожогах </w:t>
      </w:r>
      <w:r w:rsidRPr="001125FA">
        <w:rPr>
          <w:rFonts w:ascii="Times New Roman" w:hAnsi="Times New Roman" w:cs="Times New Roman"/>
          <w:bCs/>
        </w:rPr>
        <w:t>и</w:t>
      </w:r>
      <w:r w:rsidRPr="001125FA">
        <w:rPr>
          <w:rFonts w:ascii="Times New Roman" w:hAnsi="Times New Roman" w:cs="Times New Roman"/>
        </w:rPr>
        <w:t xml:space="preserve"> </w:t>
      </w:r>
      <w:r w:rsidRPr="001125FA">
        <w:rPr>
          <w:rFonts w:ascii="Times New Roman" w:hAnsi="Times New Roman" w:cs="Times New Roman"/>
          <w:spacing w:val="-2"/>
        </w:rPr>
        <w:t>других травмах, связанных с веществами и лабораторным обо</w:t>
      </w:r>
      <w:r w:rsidRPr="001125FA">
        <w:rPr>
          <w:rFonts w:ascii="Times New Roman" w:hAnsi="Times New Roman" w:cs="Times New Roman"/>
          <w:spacing w:val="-2"/>
        </w:rPr>
        <w:softHyphen/>
      </w:r>
      <w:r w:rsidRPr="001125FA">
        <w:rPr>
          <w:rFonts w:ascii="Times New Roman" w:hAnsi="Times New Roman" w:cs="Times New Roman"/>
        </w:rPr>
        <w:t>рудованием.</w:t>
      </w:r>
    </w:p>
    <w:p w:rsidR="002759DD" w:rsidRPr="005A053F" w:rsidRDefault="002759DD" w:rsidP="002759DD">
      <w:pPr>
        <w:spacing w:after="0" w:line="360" w:lineRule="auto"/>
        <w:jc w:val="center"/>
        <w:outlineLvl w:val="0"/>
        <w:rPr>
          <w:rFonts w:ascii="Times New Roman" w:hAnsi="Times New Roman" w:cs="Times New Roman"/>
          <w:b/>
        </w:rPr>
      </w:pPr>
      <w:r w:rsidRPr="005A053F">
        <w:rPr>
          <w:rFonts w:ascii="Times New Roman" w:hAnsi="Times New Roman" w:cs="Times New Roman"/>
          <w:b/>
        </w:rPr>
        <w:t>Планируемые предметные результаты освоения</w:t>
      </w:r>
      <w:r>
        <w:rPr>
          <w:rFonts w:ascii="Times New Roman" w:hAnsi="Times New Roman" w:cs="Times New Roman"/>
          <w:b/>
        </w:rPr>
        <w:t xml:space="preserve"> </w:t>
      </w:r>
      <w:r w:rsidRPr="005A053F">
        <w:rPr>
          <w:rFonts w:ascii="Times New Roman" w:hAnsi="Times New Roman" w:cs="Times New Roman"/>
          <w:b/>
        </w:rPr>
        <w:t xml:space="preserve">образовательной программы по </w:t>
      </w:r>
      <w:r>
        <w:rPr>
          <w:rFonts w:ascii="Times New Roman" w:hAnsi="Times New Roman" w:cs="Times New Roman"/>
          <w:b/>
        </w:rPr>
        <w:t>х</w:t>
      </w:r>
      <w:r w:rsidRPr="005A053F">
        <w:rPr>
          <w:rFonts w:ascii="Times New Roman" w:hAnsi="Times New Roman" w:cs="Times New Roman"/>
          <w:b/>
        </w:rPr>
        <w:t>имии</w:t>
      </w:r>
      <w:r>
        <w:rPr>
          <w:rFonts w:ascii="Times New Roman" w:hAnsi="Times New Roman" w:cs="Times New Roman"/>
          <w:b/>
        </w:rPr>
        <w:t>.</w:t>
      </w:r>
    </w:p>
    <w:p w:rsidR="002759DD" w:rsidRPr="005E7AC2" w:rsidRDefault="002759DD" w:rsidP="002759DD">
      <w:pPr>
        <w:spacing w:after="0" w:line="240" w:lineRule="auto"/>
        <w:ind w:firstLine="454"/>
        <w:jc w:val="both"/>
        <w:rPr>
          <w:rFonts w:ascii="Times New Roman" w:hAnsi="Times New Roman" w:cs="Times New Roman"/>
          <w:b/>
          <w:sz w:val="24"/>
          <w:szCs w:val="24"/>
        </w:rPr>
      </w:pPr>
      <w:r w:rsidRPr="005E7AC2">
        <w:rPr>
          <w:rStyle w:val="36"/>
          <w:b w:val="0"/>
          <w:sz w:val="24"/>
          <w:szCs w:val="24"/>
        </w:rPr>
        <w:t xml:space="preserve"> </w:t>
      </w:r>
      <w:r w:rsidRPr="005E7AC2">
        <w:rPr>
          <w:rFonts w:ascii="Times New Roman" w:hAnsi="Times New Roman" w:cs="Times New Roman"/>
          <w:b/>
          <w:sz w:val="24"/>
          <w:szCs w:val="24"/>
        </w:rPr>
        <w:t>Основные понятия химии (уровень атомно-молекулярных представлений)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sz w:val="24"/>
          <w:szCs w:val="24"/>
        </w:rPr>
        <w:t>Выпускник научится: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
          <w:sz w:val="24"/>
          <w:szCs w:val="24"/>
        </w:rPr>
        <w:t>• </w:t>
      </w:r>
      <w:r w:rsidRPr="005E7AC2">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сравнивать по составу оксиды, основания, кислоты, соли;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классифицировать оксиды и основания по свойствам, кислоты и соли по составу;</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xml:space="preserve"> • </w:t>
      </w:r>
      <w:r w:rsidRPr="005E7AC2">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xml:space="preserve"> • </w:t>
      </w:r>
      <w:r w:rsidRPr="005E7AC2">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пользоваться лабораторным оборудованием и химической посудой;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xml:space="preserve"> • </w:t>
      </w:r>
      <w:r w:rsidRPr="005E7AC2">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
          <w:sz w:val="24"/>
          <w:szCs w:val="24"/>
        </w:rPr>
        <w:t>Выпускник получит возможность научиться:</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грамотно обращаться с веществами в повседневной жизни;</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759DD" w:rsidRPr="005E7AC2" w:rsidRDefault="002759DD" w:rsidP="002759DD">
      <w:pPr>
        <w:spacing w:after="0" w:line="240" w:lineRule="auto"/>
        <w:ind w:firstLine="454"/>
        <w:jc w:val="both"/>
        <w:rPr>
          <w:rFonts w:ascii="Times New Roman" w:hAnsi="Times New Roman" w:cs="Times New Roman"/>
          <w:b/>
          <w:sz w:val="24"/>
          <w:szCs w:val="24"/>
        </w:rPr>
      </w:pPr>
      <w:r w:rsidRPr="005E7AC2">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sz w:val="24"/>
          <w:szCs w:val="24"/>
        </w:rPr>
        <w:lastRenderedPageBreak/>
        <w:t>Выпускник научится: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раскрывать смысл периодического закона Д. И. Менделеева;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
          <w:sz w:val="24"/>
          <w:szCs w:val="24"/>
        </w:rPr>
        <w:t>Выпускник получит возможность научиться:</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описывать изученные объекты как системы, применяя логику системного анализа;</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759DD" w:rsidRPr="005E7AC2" w:rsidRDefault="002759DD" w:rsidP="002759DD">
      <w:pPr>
        <w:spacing w:after="0" w:line="240" w:lineRule="auto"/>
        <w:ind w:firstLine="454"/>
        <w:jc w:val="both"/>
        <w:outlineLvl w:val="0"/>
        <w:rPr>
          <w:rFonts w:ascii="Times New Roman" w:hAnsi="Times New Roman" w:cs="Times New Roman"/>
          <w:b/>
          <w:sz w:val="24"/>
          <w:szCs w:val="24"/>
        </w:rPr>
      </w:pPr>
      <w:r w:rsidRPr="005E7AC2">
        <w:rPr>
          <w:rFonts w:ascii="Times New Roman" w:hAnsi="Times New Roman" w:cs="Times New Roman"/>
          <w:b/>
          <w:sz w:val="24"/>
          <w:szCs w:val="24"/>
        </w:rPr>
        <w:t>Многообразие химических реакций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sz w:val="24"/>
          <w:szCs w:val="24"/>
        </w:rPr>
        <w:t>Выпускник научится: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объяснять суть химических процессов и их принципиальное отличие от физических;</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называть признаки и условия протекания химических реакций;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E7AC2">
        <w:rPr>
          <w:rFonts w:ascii="Times New Roman" w:hAnsi="Times New Roman" w:cs="Times New Roman"/>
          <w:sz w:val="24"/>
          <w:szCs w:val="24"/>
        </w:rPr>
        <w:t>окислительно</w:t>
      </w:r>
      <w:proofErr w:type="spellEnd"/>
      <w:r w:rsidRPr="005E7AC2">
        <w:rPr>
          <w:rFonts w:ascii="Times New Roman" w:hAnsi="Times New Roman" w:cs="Times New Roman"/>
          <w:sz w:val="24"/>
          <w:szCs w:val="24"/>
        </w:rPr>
        <w:t>-восстановительные); 4) по обратимости процесса (реакции обратимые и необратимые);</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называть факторы, влияющие на скорость химических реакций;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называть факторы, влияющие на смещение химического равновесия;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5E7AC2">
        <w:rPr>
          <w:rFonts w:ascii="Times New Roman" w:hAnsi="Times New Roman" w:cs="Times New Roman"/>
          <w:sz w:val="24"/>
          <w:szCs w:val="24"/>
        </w:rPr>
        <w:t>окислительно</w:t>
      </w:r>
      <w:proofErr w:type="spellEnd"/>
      <w:r w:rsidRPr="005E7AC2">
        <w:rPr>
          <w:rFonts w:ascii="Times New Roman" w:hAnsi="Times New Roman" w:cs="Times New Roman"/>
          <w:sz w:val="24"/>
          <w:szCs w:val="24"/>
        </w:rPr>
        <w:t>-восстановительных реакций;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lastRenderedPageBreak/>
        <w:t>• </w:t>
      </w:r>
      <w:r w:rsidRPr="005E7AC2">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приготовлять растворы с определённой массовой долей растворённого вещества;</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
          <w:sz w:val="24"/>
          <w:szCs w:val="24"/>
        </w:rPr>
        <w:t>Выпускник получит возможность научиться:</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2759DD" w:rsidRPr="005E7AC2" w:rsidRDefault="002759DD" w:rsidP="002759DD">
      <w:pPr>
        <w:spacing w:after="0" w:line="240" w:lineRule="auto"/>
        <w:ind w:firstLine="454"/>
        <w:jc w:val="both"/>
        <w:outlineLvl w:val="0"/>
        <w:rPr>
          <w:rFonts w:ascii="Times New Roman" w:hAnsi="Times New Roman" w:cs="Times New Roman"/>
          <w:b/>
          <w:sz w:val="24"/>
          <w:szCs w:val="24"/>
        </w:rPr>
      </w:pPr>
      <w:r w:rsidRPr="005E7AC2">
        <w:rPr>
          <w:rFonts w:ascii="Times New Roman" w:hAnsi="Times New Roman" w:cs="Times New Roman"/>
          <w:b/>
          <w:sz w:val="24"/>
          <w:szCs w:val="24"/>
        </w:rPr>
        <w:t>Многообразие веществ</w:t>
      </w:r>
    </w:p>
    <w:p w:rsidR="002759DD" w:rsidRPr="005E7AC2" w:rsidRDefault="002759DD" w:rsidP="002759DD">
      <w:pPr>
        <w:spacing w:after="0" w:line="240" w:lineRule="auto"/>
        <w:ind w:firstLine="454"/>
        <w:jc w:val="both"/>
        <w:rPr>
          <w:rFonts w:ascii="Times New Roman" w:hAnsi="Times New Roman" w:cs="Times New Roman"/>
          <w:b/>
          <w:sz w:val="24"/>
          <w:szCs w:val="24"/>
        </w:rPr>
      </w:pPr>
      <w:r w:rsidRPr="005E7AC2">
        <w:rPr>
          <w:rFonts w:ascii="Times New Roman" w:hAnsi="Times New Roman" w:cs="Times New Roman"/>
          <w:sz w:val="24"/>
          <w:szCs w:val="24"/>
        </w:rPr>
        <w:t>Выпускник научится:</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составлять формулы веществ по их названиям;</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определять валентность и степень окисления элементов в веществах;</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5E7AC2">
        <w:rPr>
          <w:rFonts w:ascii="Times New Roman" w:hAnsi="Times New Roman" w:cs="Times New Roman"/>
          <w:sz w:val="24"/>
          <w:szCs w:val="24"/>
        </w:rPr>
        <w:t>оснóвных</w:t>
      </w:r>
      <w:proofErr w:type="spellEnd"/>
      <w:r w:rsidRPr="005E7AC2">
        <w:rPr>
          <w:rFonts w:ascii="Times New Roman" w:hAnsi="Times New Roman" w:cs="Times New Roman"/>
          <w:sz w:val="24"/>
          <w:szCs w:val="24"/>
        </w:rPr>
        <w:t>, амфотерных;</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 xml:space="preserve">определять вещество-окислитель и вещество-восстановитель в </w:t>
      </w:r>
      <w:proofErr w:type="spellStart"/>
      <w:r w:rsidRPr="005E7AC2">
        <w:rPr>
          <w:rFonts w:ascii="Times New Roman" w:hAnsi="Times New Roman" w:cs="Times New Roman"/>
          <w:sz w:val="24"/>
          <w:szCs w:val="24"/>
        </w:rPr>
        <w:t>окислительно</w:t>
      </w:r>
      <w:proofErr w:type="spellEnd"/>
      <w:r w:rsidRPr="005E7AC2">
        <w:rPr>
          <w:rFonts w:ascii="Times New Roman" w:hAnsi="Times New Roman" w:cs="Times New Roman"/>
          <w:sz w:val="24"/>
          <w:szCs w:val="24"/>
        </w:rPr>
        <w:t>-восстановительных реакциях;</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 xml:space="preserve">составлять </w:t>
      </w:r>
      <w:proofErr w:type="spellStart"/>
      <w:r w:rsidRPr="005E7AC2">
        <w:rPr>
          <w:rFonts w:ascii="Times New Roman" w:hAnsi="Times New Roman" w:cs="Times New Roman"/>
          <w:sz w:val="24"/>
          <w:szCs w:val="24"/>
        </w:rPr>
        <w:t>окислительно</w:t>
      </w:r>
      <w:proofErr w:type="spellEnd"/>
      <w:r w:rsidRPr="005E7AC2">
        <w:rPr>
          <w:rFonts w:ascii="Times New Roman" w:hAnsi="Times New Roman" w:cs="Times New Roman"/>
          <w:sz w:val="24"/>
          <w:szCs w:val="24"/>
        </w:rPr>
        <w:t>-восстановительный баланс (для изученных реакций) по предложенным схемам реакций;</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2759DD" w:rsidRPr="005E7AC2" w:rsidRDefault="002759DD" w:rsidP="002759DD">
      <w:pPr>
        <w:spacing w:after="0" w:line="240" w:lineRule="auto"/>
        <w:ind w:firstLine="454"/>
        <w:jc w:val="both"/>
        <w:rPr>
          <w:rFonts w:ascii="Times New Roman" w:hAnsi="Times New Roman" w:cs="Times New Roman"/>
          <w:sz w:val="24"/>
          <w:szCs w:val="24"/>
        </w:rPr>
      </w:pPr>
      <w:r w:rsidRPr="005E7AC2">
        <w:rPr>
          <w:rFonts w:ascii="Times New Roman" w:hAnsi="Times New Roman" w:cs="Times New Roman"/>
          <w:iCs/>
          <w:sz w:val="24"/>
          <w:szCs w:val="24"/>
        </w:rPr>
        <w:t>• </w:t>
      </w:r>
      <w:r w:rsidRPr="005E7AC2">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
          <w:sz w:val="24"/>
          <w:szCs w:val="24"/>
        </w:rPr>
        <w:t>Выпускник получит возможность научиться:</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прогнозировать химические свойства веществ на основе их состава и строения;</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характеризовать особые свойства концентрированных серной и азотной кислот;</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lastRenderedPageBreak/>
        <w:t>• </w:t>
      </w:r>
      <w:r w:rsidRPr="005E7AC2">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2759DD" w:rsidRPr="005E7AC2" w:rsidRDefault="002759DD" w:rsidP="002759DD">
      <w:pPr>
        <w:spacing w:after="0" w:line="240" w:lineRule="auto"/>
        <w:ind w:firstLine="454"/>
        <w:jc w:val="both"/>
        <w:rPr>
          <w:rFonts w:ascii="Times New Roman" w:hAnsi="Times New Roman" w:cs="Times New Roman"/>
          <w:i/>
          <w:sz w:val="24"/>
          <w:szCs w:val="24"/>
        </w:rPr>
      </w:pPr>
      <w:r w:rsidRPr="005E7AC2">
        <w:rPr>
          <w:rFonts w:ascii="Times New Roman" w:hAnsi="Times New Roman" w:cs="Times New Roman"/>
          <w:iCs/>
          <w:sz w:val="24"/>
          <w:szCs w:val="24"/>
        </w:rPr>
        <w:t>• </w:t>
      </w:r>
      <w:r w:rsidRPr="005E7AC2">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2759DD" w:rsidRDefault="002759DD" w:rsidP="002759DD">
      <w:pPr>
        <w:autoSpaceDE w:val="0"/>
        <w:autoSpaceDN w:val="0"/>
        <w:adjustRightInd w:val="0"/>
        <w:spacing w:after="0" w:line="360" w:lineRule="auto"/>
        <w:jc w:val="both"/>
        <w:rPr>
          <w:rFonts w:ascii="Times New Roman" w:eastAsia="NewtonSanPin" w:hAnsi="Times New Roman" w:cs="Times New Roman"/>
          <w:b/>
          <w:color w:val="000000"/>
        </w:rPr>
      </w:pPr>
    </w:p>
    <w:p w:rsidR="005A053F" w:rsidRDefault="005A053F" w:rsidP="00387FD2">
      <w:pPr>
        <w:shd w:val="clear" w:color="auto" w:fill="FFFFFF"/>
        <w:spacing w:after="0" w:line="240" w:lineRule="auto"/>
        <w:rPr>
          <w:rFonts w:ascii="Times New Roman" w:hAnsi="Times New Roman" w:cs="Times New Roman"/>
          <w:b/>
          <w:bCs/>
          <w:sz w:val="24"/>
          <w:szCs w:val="24"/>
        </w:rPr>
      </w:pPr>
    </w:p>
    <w:p w:rsidR="00D00974" w:rsidRPr="00D00974" w:rsidRDefault="00D00974" w:rsidP="00387FD2">
      <w:pPr>
        <w:pStyle w:val="a3"/>
        <w:numPr>
          <w:ilvl w:val="0"/>
          <w:numId w:val="35"/>
        </w:numPr>
        <w:shd w:val="clear" w:color="auto" w:fill="FFFFFF"/>
        <w:spacing w:after="0" w:line="240" w:lineRule="auto"/>
        <w:rPr>
          <w:rFonts w:ascii="Times New Roman" w:hAnsi="Times New Roman" w:cs="Times New Roman"/>
          <w:b/>
          <w:i/>
        </w:rPr>
      </w:pPr>
      <w:r>
        <w:rPr>
          <w:rFonts w:ascii="Times New Roman" w:hAnsi="Times New Roman" w:cs="Times New Roman"/>
          <w:b/>
        </w:rPr>
        <w:t>Содержание программы</w:t>
      </w:r>
    </w:p>
    <w:p w:rsidR="005A053F" w:rsidRDefault="005A053F" w:rsidP="00387FD2">
      <w:pPr>
        <w:shd w:val="clear" w:color="auto" w:fill="FFFFFF"/>
        <w:spacing w:after="0" w:line="240" w:lineRule="auto"/>
        <w:jc w:val="center"/>
        <w:rPr>
          <w:rFonts w:ascii="Times New Roman" w:hAnsi="Times New Roman" w:cs="Times New Roman"/>
          <w:b/>
          <w:i/>
        </w:rPr>
      </w:pPr>
    </w:p>
    <w:p w:rsidR="008C797E" w:rsidRPr="00D00974" w:rsidRDefault="00D00974" w:rsidP="00387FD2">
      <w:pPr>
        <w:shd w:val="clear" w:color="auto" w:fill="FFFFFF"/>
        <w:spacing w:after="0" w:line="240" w:lineRule="auto"/>
        <w:jc w:val="center"/>
        <w:rPr>
          <w:rFonts w:ascii="Times New Roman" w:hAnsi="Times New Roman" w:cs="Times New Roman"/>
          <w:b/>
        </w:rPr>
      </w:pPr>
      <w:r w:rsidRPr="00D00974">
        <w:rPr>
          <w:rFonts w:ascii="Times New Roman" w:hAnsi="Times New Roman" w:cs="Times New Roman"/>
          <w:b/>
        </w:rPr>
        <w:t>8</w:t>
      </w:r>
      <w:r w:rsidR="008C797E" w:rsidRPr="00D00974">
        <w:rPr>
          <w:rFonts w:ascii="Times New Roman" w:hAnsi="Times New Roman" w:cs="Times New Roman"/>
          <w:b/>
        </w:rPr>
        <w:t xml:space="preserve"> класс</w:t>
      </w:r>
    </w:p>
    <w:p w:rsidR="008C797E" w:rsidRPr="00FA2263" w:rsidRDefault="00FA2263" w:rsidP="00387FD2">
      <w:pPr>
        <w:shd w:val="clear" w:color="auto" w:fill="FFFFFF"/>
        <w:spacing w:after="0" w:line="240" w:lineRule="auto"/>
        <w:jc w:val="both"/>
        <w:rPr>
          <w:rFonts w:ascii="Times New Roman" w:eastAsia="NewtonSanPin" w:hAnsi="Times New Roman" w:cs="Times New Roman"/>
        </w:rPr>
      </w:pPr>
      <w:r w:rsidRPr="00FA2263">
        <w:rPr>
          <w:rFonts w:ascii="Times New Roman" w:eastAsia="NewtonSanPin" w:hAnsi="Times New Roman" w:cs="Times New Roman"/>
          <w:b/>
          <w:bCs/>
        </w:rPr>
        <w:t xml:space="preserve">Введение </w:t>
      </w:r>
      <w:r w:rsidRPr="00FA2263">
        <w:rPr>
          <w:rFonts w:ascii="Times New Roman" w:eastAsia="NewtonSanPin" w:hAnsi="Times New Roman" w:cs="Times New Roman"/>
        </w:rPr>
        <w:t>(</w:t>
      </w:r>
      <w:r w:rsidR="004961A1">
        <w:rPr>
          <w:rFonts w:ascii="Times New Roman" w:eastAsia="NewtonSanPin" w:hAnsi="Times New Roman" w:cs="Times New Roman"/>
        </w:rPr>
        <w:t>6</w:t>
      </w:r>
      <w:r w:rsidR="008D3EF5">
        <w:rPr>
          <w:rFonts w:ascii="Times New Roman" w:eastAsia="NewtonSanPin" w:hAnsi="Times New Roman" w:cs="Times New Roman"/>
        </w:rPr>
        <w:t xml:space="preserve"> </w:t>
      </w:r>
      <w:r w:rsidRPr="00FA2263">
        <w:rPr>
          <w:rFonts w:ascii="Times New Roman" w:eastAsia="NewtonSanPin" w:hAnsi="Times New Roman" w:cs="Times New Roman"/>
        </w:rPr>
        <w:t>часов)</w:t>
      </w:r>
    </w:p>
    <w:p w:rsidR="008C797E" w:rsidRPr="00FA2263" w:rsidRDefault="008C797E" w:rsidP="00387FD2">
      <w:pPr>
        <w:autoSpaceDE w:val="0"/>
        <w:autoSpaceDN w:val="0"/>
        <w:adjustRightInd w:val="0"/>
        <w:spacing w:after="0" w:line="240" w:lineRule="auto"/>
        <w:jc w:val="both"/>
        <w:rPr>
          <w:rFonts w:ascii="Times New Roman" w:eastAsia="NewtonSanPin" w:hAnsi="Times New Roman" w:cs="Times New Roman"/>
        </w:rPr>
      </w:pPr>
      <w:r w:rsidRPr="00FA2263">
        <w:rPr>
          <w:rFonts w:ascii="Times New Roman" w:eastAsia="NewtonSanPin" w:hAnsi="Times New Roman" w:cs="Times New Roman"/>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Роль отечественных ученых в становлении химической</w:t>
      </w:r>
      <w:r w:rsidR="00176019" w:rsidRPr="00FA2263">
        <w:rPr>
          <w:rFonts w:ascii="Times New Roman" w:eastAsia="NewtonSanPin" w:hAnsi="Times New Roman" w:cs="Times New Roman"/>
        </w:rPr>
        <w:t xml:space="preserve"> </w:t>
      </w:r>
      <w:r w:rsidRPr="00FA2263">
        <w:rPr>
          <w:rFonts w:ascii="Times New Roman" w:eastAsia="NewtonSanPin" w:hAnsi="Times New Roman" w:cs="Times New Roman"/>
        </w:rPr>
        <w:t>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FA2263" w:rsidRDefault="008C797E" w:rsidP="00387FD2">
      <w:pPr>
        <w:autoSpaceDE w:val="0"/>
        <w:autoSpaceDN w:val="0"/>
        <w:adjustRightInd w:val="0"/>
        <w:spacing w:after="0" w:line="240" w:lineRule="auto"/>
        <w:jc w:val="both"/>
        <w:rPr>
          <w:rFonts w:ascii="Times New Roman" w:eastAsia="NewtonSanPin" w:hAnsi="Times New Roman" w:cs="Times New Roman"/>
        </w:rPr>
      </w:pPr>
      <w:r w:rsidRPr="00FA2263">
        <w:rPr>
          <w:rFonts w:ascii="Times New Roman" w:eastAsia="NewtonSanPin" w:hAnsi="Times New Roman" w:cs="Times New Roman"/>
          <w:b/>
          <w:bCs/>
        </w:rPr>
        <w:t xml:space="preserve">Демонстрации. </w:t>
      </w:r>
      <w:r w:rsidRPr="00FA2263">
        <w:rPr>
          <w:rFonts w:ascii="Times New Roman" w:eastAsia="NewtonSanPin" w:hAnsi="Times New Roman" w:cs="Times New Roman"/>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w:t>
      </w:r>
      <w:r w:rsidR="00FA2263" w:rsidRPr="00FA2263">
        <w:rPr>
          <w:rFonts w:ascii="Times New Roman" w:eastAsia="NewtonSanPin" w:hAnsi="Times New Roman" w:cs="Times New Roman"/>
        </w:rPr>
        <w:t xml:space="preserve"> карбоната натрия с хлоридом ба</w:t>
      </w:r>
      <w:r w:rsidR="00FA2263">
        <w:rPr>
          <w:rFonts w:ascii="Times New Roman" w:eastAsia="NewtonSanPin" w:hAnsi="Times New Roman" w:cs="Times New Roman"/>
        </w:rPr>
        <w:t>рия, а затем с соляной кислотой</w:t>
      </w:r>
      <w:r w:rsidRPr="00FA2263">
        <w:rPr>
          <w:rFonts w:ascii="Times New Roman" w:eastAsia="NewtonSanPin" w:hAnsi="Times New Roman" w:cs="Times New Roman"/>
        </w:rPr>
        <w:t>.</w:t>
      </w:r>
    </w:p>
    <w:p w:rsidR="00FA2263" w:rsidRDefault="008C797E" w:rsidP="00387FD2">
      <w:pPr>
        <w:autoSpaceDE w:val="0"/>
        <w:autoSpaceDN w:val="0"/>
        <w:adjustRightInd w:val="0"/>
        <w:spacing w:after="0" w:line="240" w:lineRule="auto"/>
        <w:jc w:val="both"/>
        <w:rPr>
          <w:rFonts w:ascii="Times New Roman" w:eastAsia="NewtonSanPin" w:hAnsi="Times New Roman" w:cs="Times New Roman"/>
        </w:rPr>
      </w:pPr>
      <w:r w:rsidRPr="00FA2263">
        <w:rPr>
          <w:rFonts w:ascii="Times New Roman" w:eastAsia="NewtonSanPin" w:hAnsi="Times New Roman" w:cs="Times New Roman"/>
          <w:b/>
          <w:bCs/>
        </w:rPr>
        <w:t xml:space="preserve">Лабораторные опыты. </w:t>
      </w:r>
      <w:r w:rsidRPr="00FA2263">
        <w:rPr>
          <w:rFonts w:ascii="Times New Roman" w:eastAsia="NewtonSanPin" w:hAnsi="Times New Roman" w:cs="Times New Roman"/>
        </w:rPr>
        <w:t>1. Срав</w:t>
      </w:r>
      <w:r w:rsidR="00FA2263" w:rsidRPr="00FA2263">
        <w:rPr>
          <w:rFonts w:ascii="Times New Roman" w:eastAsia="NewtonSanPin" w:hAnsi="Times New Roman" w:cs="Times New Roman"/>
        </w:rPr>
        <w:t xml:space="preserve">нение свойств </w:t>
      </w:r>
      <w:r w:rsidRPr="00FA2263">
        <w:rPr>
          <w:rFonts w:ascii="Times New Roman" w:eastAsia="NewtonSanPin" w:hAnsi="Times New Roman" w:cs="Times New Roman"/>
        </w:rPr>
        <w:t>твердых кристаллических веществ. 2. Сравнение скорости испарения воды, одеколона и этилового спирта с фильтровальной бумаги.</w:t>
      </w:r>
    </w:p>
    <w:p w:rsidR="005A053F" w:rsidRDefault="005A053F" w:rsidP="00387FD2">
      <w:pPr>
        <w:autoSpaceDE w:val="0"/>
        <w:autoSpaceDN w:val="0"/>
        <w:adjustRightInd w:val="0"/>
        <w:spacing w:after="0" w:line="240" w:lineRule="auto"/>
        <w:jc w:val="both"/>
        <w:rPr>
          <w:rFonts w:ascii="Times New Roman" w:eastAsia="NewtonSanPin" w:hAnsi="Times New Roman" w:cs="Times New Roman"/>
          <w:b/>
          <w:bCs/>
          <w:sz w:val="24"/>
          <w:szCs w:val="24"/>
        </w:rPr>
      </w:pPr>
    </w:p>
    <w:p w:rsidR="008C797E" w:rsidRPr="00FA2263" w:rsidRDefault="008C797E" w:rsidP="00387FD2">
      <w:pPr>
        <w:autoSpaceDE w:val="0"/>
        <w:autoSpaceDN w:val="0"/>
        <w:adjustRightInd w:val="0"/>
        <w:spacing w:after="0" w:line="240" w:lineRule="auto"/>
        <w:jc w:val="both"/>
        <w:rPr>
          <w:rFonts w:ascii="Times New Roman" w:eastAsia="NewtonSanPin" w:hAnsi="Times New Roman" w:cs="Times New Roman"/>
        </w:rPr>
      </w:pPr>
      <w:r w:rsidRPr="00C81B3E">
        <w:rPr>
          <w:rFonts w:ascii="Times New Roman" w:eastAsia="NewtonSanPin" w:hAnsi="Times New Roman" w:cs="Times New Roman"/>
          <w:b/>
          <w:bCs/>
          <w:sz w:val="24"/>
          <w:szCs w:val="24"/>
        </w:rPr>
        <w:t xml:space="preserve">Тема 1. Атомы химических элементов </w:t>
      </w:r>
      <w:r w:rsidR="004961A1">
        <w:rPr>
          <w:rFonts w:ascii="Times New Roman" w:eastAsia="NewtonSanPin" w:hAnsi="Times New Roman" w:cs="Times New Roman"/>
          <w:sz w:val="24"/>
          <w:szCs w:val="24"/>
        </w:rPr>
        <w:t>(12</w:t>
      </w:r>
      <w:r w:rsidR="00FA2263">
        <w:rPr>
          <w:rFonts w:ascii="Times New Roman" w:eastAsia="NewtonSanPin" w:hAnsi="Times New Roman" w:cs="Times New Roman"/>
          <w:sz w:val="24"/>
          <w:szCs w:val="24"/>
        </w:rPr>
        <w:t xml:space="preserve"> часов)</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Относительная атомная масса. Взаимосвязь понятий «протон», «нейтрон», «относительная атомная масса».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Изменение числа протонов в ядре атома —</w:t>
      </w:r>
      <w:r w:rsidR="00C81B3E">
        <w:rPr>
          <w:rFonts w:ascii="Times New Roman" w:eastAsia="NewtonSanPin" w:hAnsi="Times New Roman" w:cs="Times New Roman"/>
          <w:sz w:val="24"/>
          <w:szCs w:val="24"/>
        </w:rPr>
        <w:t xml:space="preserve"> </w:t>
      </w:r>
      <w:r w:rsidRPr="00C81B3E">
        <w:rPr>
          <w:rFonts w:ascii="Times New Roman" w:eastAsia="NewtonSanPin" w:hAnsi="Times New Roman" w:cs="Times New Roman"/>
          <w:sz w:val="24"/>
          <w:szCs w:val="24"/>
        </w:rPr>
        <w:t xml:space="preserve">образование новых химических элементов.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Изменение числа нейтронов в ядре атома —</w:t>
      </w:r>
      <w:r w:rsidR="00C81B3E">
        <w:rPr>
          <w:rFonts w:ascii="Times New Roman" w:eastAsia="NewtonSanPin" w:hAnsi="Times New Roman" w:cs="Times New Roman"/>
          <w:sz w:val="24"/>
          <w:szCs w:val="24"/>
        </w:rPr>
        <w:t xml:space="preserve"> </w:t>
      </w:r>
      <w:r w:rsidRPr="00C81B3E">
        <w:rPr>
          <w:rFonts w:ascii="Times New Roman" w:eastAsia="NewtonSanPin" w:hAnsi="Times New Roman" w:cs="Times New Roman"/>
          <w:sz w:val="24"/>
          <w:szCs w:val="24"/>
        </w:rPr>
        <w:t>образование изотопов. Современное определение понятия «химический элемент». Изотопы как разновидности атомов одного химического элемента.</w:t>
      </w:r>
      <w:r w:rsidR="00C775A2">
        <w:rPr>
          <w:rFonts w:ascii="Times New Roman" w:eastAsia="NewtonSanPin" w:hAnsi="Times New Roman" w:cs="Times New Roman"/>
          <w:sz w:val="24"/>
          <w:szCs w:val="24"/>
        </w:rPr>
        <w:t xml:space="preserve"> </w:t>
      </w:r>
      <w:r w:rsidRPr="00C81B3E">
        <w:rPr>
          <w:rFonts w:ascii="Times New Roman" w:eastAsia="NewtonSanPi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w:t>
      </w:r>
    </w:p>
    <w:p w:rsidR="005A053F"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Демонстрации. </w:t>
      </w:r>
      <w:r w:rsidRPr="00C81B3E">
        <w:rPr>
          <w:rFonts w:ascii="Times New Roman" w:eastAsia="NewtonSanPin" w:hAnsi="Times New Roman" w:cs="Times New Roman"/>
          <w:sz w:val="24"/>
          <w:szCs w:val="24"/>
        </w:rPr>
        <w:t>Модели атомов химических элементов. Периодическая система химических элементов Д. И. Менделеева (различные формы).</w:t>
      </w:r>
    </w:p>
    <w:p w:rsidR="00B32C74"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Лабораторные опыты. </w:t>
      </w:r>
      <w:r w:rsidRPr="00C81B3E">
        <w:rPr>
          <w:rFonts w:ascii="Times New Roman" w:eastAsia="NewtonSanPin" w:hAnsi="Times New Roman" w:cs="Times New Roman"/>
          <w:sz w:val="24"/>
          <w:szCs w:val="24"/>
        </w:rPr>
        <w:t xml:space="preserve">3. Моделирование принципа действия сканирующего микроскопа. </w:t>
      </w:r>
    </w:p>
    <w:p w:rsidR="005A053F" w:rsidRDefault="005A053F" w:rsidP="00387FD2">
      <w:pPr>
        <w:autoSpaceDE w:val="0"/>
        <w:autoSpaceDN w:val="0"/>
        <w:adjustRightInd w:val="0"/>
        <w:spacing w:after="0" w:line="240" w:lineRule="auto"/>
        <w:jc w:val="both"/>
        <w:rPr>
          <w:rFonts w:ascii="Times New Roman" w:eastAsia="NewtonSanPin" w:hAnsi="Times New Roman" w:cs="Times New Roman"/>
          <w:b/>
          <w:sz w:val="24"/>
          <w:szCs w:val="24"/>
        </w:rPr>
      </w:pPr>
    </w:p>
    <w:p w:rsidR="008C797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sz w:val="24"/>
          <w:szCs w:val="24"/>
        </w:rPr>
        <w:t xml:space="preserve">Тема 2.  Простые вещества </w:t>
      </w:r>
      <w:r w:rsidR="004961A1">
        <w:rPr>
          <w:rFonts w:ascii="Times New Roman" w:eastAsia="NewtonSanPin" w:hAnsi="Times New Roman" w:cs="Times New Roman"/>
          <w:sz w:val="24"/>
          <w:szCs w:val="24"/>
        </w:rPr>
        <w:t>(7</w:t>
      </w:r>
      <w:r w:rsidR="008752DB">
        <w:rPr>
          <w:rFonts w:ascii="Times New Roman" w:eastAsia="NewtonSanPin" w:hAnsi="Times New Roman" w:cs="Times New Roman"/>
          <w:sz w:val="24"/>
          <w:szCs w:val="24"/>
        </w:rPr>
        <w:t xml:space="preserve"> часов)</w:t>
      </w:r>
    </w:p>
    <w:p w:rsidR="008752DB" w:rsidRPr="008752DB" w:rsidRDefault="008752DB" w:rsidP="00387FD2">
      <w:pPr>
        <w:autoSpaceDE w:val="0"/>
        <w:autoSpaceDN w:val="0"/>
        <w:adjustRightInd w:val="0"/>
        <w:spacing w:after="0" w:line="240" w:lineRule="auto"/>
        <w:jc w:val="both"/>
        <w:rPr>
          <w:rFonts w:ascii="Times New Roman" w:eastAsia="NewtonSanPin" w:hAnsi="Times New Roman" w:cs="Times New Roman"/>
          <w:sz w:val="24"/>
          <w:szCs w:val="24"/>
        </w:rPr>
      </w:pPr>
      <w:r w:rsidRPr="008752DB">
        <w:rPr>
          <w:rFonts w:ascii="Times New Roman" w:eastAsia="NewtonSanPin" w:hAnsi="Times New Roman" w:cs="Times New Roman"/>
          <w:sz w:val="24"/>
          <w:szCs w:val="24"/>
        </w:rPr>
        <w:t xml:space="preserve">Положение металлов и неметаллов в Периодической системе химических элементов  Д. И. Менделеева. </w:t>
      </w:r>
      <w:r w:rsidR="002D663E" w:rsidRPr="00C81B3E">
        <w:rPr>
          <w:rFonts w:ascii="Times New Roman" w:eastAsia="NewtonSanPin" w:hAnsi="Times New Roman" w:cs="Times New Roman"/>
          <w:sz w:val="24"/>
          <w:szCs w:val="24"/>
        </w:rPr>
        <w:t xml:space="preserve">Взаимодействие атомов металлов между собой — образование металлических </w:t>
      </w:r>
      <w:r w:rsidR="002D663E" w:rsidRPr="00C81B3E">
        <w:rPr>
          <w:rFonts w:ascii="Times New Roman" w:eastAsia="NewtonSanPin" w:hAnsi="Times New Roman" w:cs="Times New Roman"/>
          <w:sz w:val="24"/>
          <w:szCs w:val="24"/>
        </w:rPr>
        <w:lastRenderedPageBreak/>
        <w:t>кристаллов. Понятие о металлической связи.</w:t>
      </w:r>
      <w:r w:rsidR="002D663E">
        <w:rPr>
          <w:rFonts w:ascii="Times New Roman" w:eastAsia="NewtonSanPin" w:hAnsi="Times New Roman" w:cs="Times New Roman"/>
          <w:sz w:val="24"/>
          <w:szCs w:val="24"/>
        </w:rPr>
        <w:t xml:space="preserve"> </w:t>
      </w:r>
      <w:r w:rsidRPr="008752DB">
        <w:rPr>
          <w:rFonts w:ascii="Times New Roman" w:eastAsia="NewtonSanPin" w:hAnsi="Times New Roman" w:cs="Times New Roman"/>
          <w:sz w:val="24"/>
          <w:szCs w:val="24"/>
        </w:rPr>
        <w:t xml:space="preserve">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 </w:t>
      </w:r>
    </w:p>
    <w:p w:rsidR="008752DB" w:rsidRPr="008752DB" w:rsidRDefault="008752DB" w:rsidP="00387FD2">
      <w:pPr>
        <w:autoSpaceDE w:val="0"/>
        <w:autoSpaceDN w:val="0"/>
        <w:adjustRightInd w:val="0"/>
        <w:spacing w:after="0" w:line="240" w:lineRule="auto"/>
        <w:jc w:val="both"/>
        <w:rPr>
          <w:rFonts w:ascii="Times New Roman" w:eastAsia="NewtonSanPin" w:hAnsi="Times New Roman" w:cs="Times New Roman"/>
          <w:sz w:val="24"/>
          <w:szCs w:val="24"/>
        </w:rPr>
      </w:pPr>
      <w:r w:rsidRPr="008752DB">
        <w:rPr>
          <w:rFonts w:ascii="Times New Roman" w:eastAsia="NewtonSanPin" w:hAnsi="Times New Roman" w:cs="Times New Roman"/>
          <w:sz w:val="24"/>
          <w:szCs w:val="24"/>
        </w:rPr>
        <w:t>Число Авогадро. Количество вещества. Моль. Молярная масса. Молярный объем газообразных веществ. Кратные единицы измерения количества вещества</w:t>
      </w:r>
      <w:r w:rsidR="002D663E">
        <w:rPr>
          <w:rFonts w:ascii="Times New Roman" w:eastAsia="NewtonSanPin" w:hAnsi="Times New Roman" w:cs="Times New Roman"/>
          <w:sz w:val="24"/>
          <w:szCs w:val="24"/>
        </w:rPr>
        <w:t xml:space="preserve">. </w:t>
      </w:r>
      <w:r w:rsidRPr="008752DB">
        <w:rPr>
          <w:rFonts w:ascii="Times New Roman" w:eastAsia="NewtonSanPi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8752DB" w:rsidRPr="008752DB" w:rsidRDefault="008752DB" w:rsidP="00387FD2">
      <w:pPr>
        <w:autoSpaceDE w:val="0"/>
        <w:autoSpaceDN w:val="0"/>
        <w:adjustRightInd w:val="0"/>
        <w:spacing w:after="0" w:line="240" w:lineRule="auto"/>
        <w:jc w:val="both"/>
        <w:rPr>
          <w:rFonts w:ascii="Times New Roman" w:eastAsia="NewtonSanPin" w:hAnsi="Times New Roman" w:cs="Times New Roman"/>
          <w:sz w:val="24"/>
          <w:szCs w:val="24"/>
        </w:rPr>
      </w:pPr>
      <w:r w:rsidRPr="008752DB">
        <w:rPr>
          <w:rFonts w:ascii="Times New Roman" w:eastAsia="NewtonSanPin" w:hAnsi="Times New Roman" w:cs="Times New Roman"/>
          <w:sz w:val="24"/>
          <w:szCs w:val="24"/>
          <w:u w:val="single"/>
        </w:rPr>
        <w:t>Демонстрации.</w:t>
      </w:r>
      <w:r w:rsidRPr="008752DB">
        <w:rPr>
          <w:rFonts w:ascii="Times New Roman" w:eastAsia="NewtonSanPi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8752DB" w:rsidRPr="008752DB" w:rsidRDefault="008752DB" w:rsidP="00387FD2">
      <w:pPr>
        <w:autoSpaceDE w:val="0"/>
        <w:autoSpaceDN w:val="0"/>
        <w:adjustRightInd w:val="0"/>
        <w:spacing w:after="0" w:line="240" w:lineRule="auto"/>
        <w:jc w:val="both"/>
        <w:rPr>
          <w:rFonts w:ascii="Times New Roman" w:eastAsia="NewtonSanPin" w:hAnsi="Times New Roman" w:cs="Times New Roman"/>
          <w:sz w:val="24"/>
          <w:szCs w:val="24"/>
        </w:rPr>
      </w:pPr>
      <w:r w:rsidRPr="008752DB">
        <w:rPr>
          <w:rFonts w:ascii="Times New Roman" w:eastAsia="NewtonSanPin" w:hAnsi="Times New Roman" w:cs="Times New Roman"/>
          <w:sz w:val="24"/>
          <w:szCs w:val="24"/>
          <w:u w:val="single"/>
        </w:rPr>
        <w:t>Лабораторные опыты.</w:t>
      </w:r>
      <w:r w:rsidR="00B32C74">
        <w:rPr>
          <w:rFonts w:ascii="Times New Roman" w:eastAsia="NewtonSanPin" w:hAnsi="Times New Roman" w:cs="Times New Roman"/>
          <w:sz w:val="24"/>
          <w:szCs w:val="24"/>
        </w:rPr>
        <w:t xml:space="preserve"> 4</w:t>
      </w:r>
      <w:r w:rsidRPr="008752DB">
        <w:rPr>
          <w:rFonts w:ascii="Times New Roman" w:eastAsia="NewtonSanPin" w:hAnsi="Times New Roman" w:cs="Times New Roman"/>
          <w:sz w:val="24"/>
          <w:szCs w:val="24"/>
        </w:rPr>
        <w:t>. Ознак</w:t>
      </w:r>
      <w:r w:rsidR="00B32C74">
        <w:rPr>
          <w:rFonts w:ascii="Times New Roman" w:eastAsia="NewtonSanPin" w:hAnsi="Times New Roman" w:cs="Times New Roman"/>
          <w:sz w:val="24"/>
          <w:szCs w:val="24"/>
        </w:rPr>
        <w:t>омление с коллекцией металлов. 5</w:t>
      </w:r>
      <w:r w:rsidRPr="008752DB">
        <w:rPr>
          <w:rFonts w:ascii="Times New Roman" w:eastAsia="NewtonSanPin" w:hAnsi="Times New Roman" w:cs="Times New Roman"/>
          <w:sz w:val="24"/>
          <w:szCs w:val="24"/>
        </w:rPr>
        <w:t>. Ознакомление с коллекцией неметаллов.</w:t>
      </w:r>
    </w:p>
    <w:p w:rsidR="005A053F" w:rsidRDefault="005A053F" w:rsidP="00387FD2">
      <w:pPr>
        <w:autoSpaceDE w:val="0"/>
        <w:autoSpaceDN w:val="0"/>
        <w:adjustRightInd w:val="0"/>
        <w:spacing w:after="0" w:line="240" w:lineRule="auto"/>
        <w:jc w:val="both"/>
        <w:rPr>
          <w:rFonts w:ascii="Times New Roman" w:eastAsia="NewtonSanPin" w:hAnsi="Times New Roman" w:cs="Times New Roman"/>
          <w:b/>
          <w:bCs/>
          <w:sz w:val="24"/>
          <w:szCs w:val="24"/>
        </w:rPr>
      </w:pP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sz w:val="24"/>
          <w:szCs w:val="24"/>
        </w:rPr>
      </w:pPr>
      <w:r w:rsidRPr="00C81B3E">
        <w:rPr>
          <w:rFonts w:ascii="Times New Roman" w:eastAsia="NewtonSanPin" w:hAnsi="Times New Roman" w:cs="Times New Roman"/>
          <w:b/>
          <w:bCs/>
          <w:sz w:val="24"/>
          <w:szCs w:val="24"/>
        </w:rPr>
        <w:t xml:space="preserve">Тема 3. Соединения химических элементов </w:t>
      </w:r>
      <w:r w:rsidR="004961A1">
        <w:rPr>
          <w:rFonts w:ascii="Times New Roman" w:eastAsia="NewtonSanPin" w:hAnsi="Times New Roman" w:cs="Times New Roman"/>
          <w:sz w:val="24"/>
          <w:szCs w:val="24"/>
        </w:rPr>
        <w:t>(16</w:t>
      </w:r>
      <w:r w:rsidR="008752DB">
        <w:rPr>
          <w:rFonts w:ascii="Times New Roman" w:eastAsia="NewtonSanPin" w:hAnsi="Times New Roman" w:cs="Times New Roman"/>
          <w:sz w:val="24"/>
          <w:szCs w:val="24"/>
        </w:rPr>
        <w:t xml:space="preserve"> часов)</w:t>
      </w:r>
    </w:p>
    <w:p w:rsidR="002D663E" w:rsidRDefault="00B32C74" w:rsidP="00387FD2">
      <w:pPr>
        <w:autoSpaceDE w:val="0"/>
        <w:autoSpaceDN w:val="0"/>
        <w:adjustRightInd w:val="0"/>
        <w:spacing w:after="0" w:line="240" w:lineRule="auto"/>
        <w:jc w:val="both"/>
        <w:rPr>
          <w:rFonts w:ascii="Times New Roman" w:eastAsia="NewtonSanPin" w:hAnsi="Times New Roman" w:cs="Times New Roman"/>
          <w:sz w:val="24"/>
          <w:szCs w:val="24"/>
        </w:rPr>
      </w:pPr>
      <w:r w:rsidRPr="00B32C74">
        <w:rPr>
          <w:rFonts w:ascii="Times New Roman" w:eastAsia="NewtonSanPin" w:hAnsi="Times New Roman" w:cs="Times New Roman"/>
          <w:sz w:val="24"/>
          <w:szCs w:val="24"/>
        </w:rPr>
        <w:t>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r>
        <w:rPr>
          <w:rFonts w:ascii="Times New Roman" w:eastAsia="NewtonSanPin" w:hAnsi="Times New Roman" w:cs="Times New Roman"/>
          <w:sz w:val="24"/>
          <w:szCs w:val="24"/>
        </w:rPr>
        <w:t xml:space="preserve"> </w:t>
      </w:r>
      <w:r w:rsidR="008C797E" w:rsidRPr="00C81B3E">
        <w:rPr>
          <w:rFonts w:ascii="Times New Roman" w:eastAsia="NewtonSanPin" w:hAnsi="Times New Roman" w:cs="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w:t>
      </w:r>
      <w:r w:rsidR="002D663E">
        <w:rPr>
          <w:rFonts w:ascii="Times New Roman" w:eastAsia="NewtonSanPin" w:hAnsi="Times New Roman" w:cs="Times New Roman"/>
          <w:sz w:val="24"/>
          <w:szCs w:val="24"/>
        </w:rPr>
        <w:t xml:space="preserve">ний, общий способ их названий. </w:t>
      </w:r>
    </w:p>
    <w:p w:rsidR="00767755"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Основания, их состав и названия. Растворимость оснований в воде. Представители щелочей: гидроксиды натрия, калия и кальция.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Понятие об индикаторах и качественных реакциях.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67755"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Аморфные и кристаллические вещества.</w:t>
      </w:r>
      <w:r w:rsidR="00767755">
        <w:rPr>
          <w:rFonts w:ascii="Times New Roman" w:eastAsia="NewtonSanPin" w:hAnsi="Times New Roman" w:cs="Times New Roman"/>
          <w:color w:val="000000"/>
          <w:sz w:val="24"/>
          <w:szCs w:val="24"/>
        </w:rPr>
        <w:t xml:space="preserve"> </w:t>
      </w:r>
      <w:r w:rsidRPr="00C81B3E">
        <w:rPr>
          <w:rFonts w:ascii="Times New Roman" w:eastAsia="NewtonSanPin" w:hAnsi="Times New Roman" w:cs="Times New Roman"/>
          <w:color w:val="000000"/>
          <w:sz w:val="24"/>
          <w:szCs w:val="24"/>
        </w:rPr>
        <w:t>Межмолекулярные взаимодействия.</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 xml:space="preserve">Типы кристаллических решеток. Зависимость свойств веществ от типов кристаллических решеток.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Демонстрации. </w:t>
      </w:r>
      <w:r w:rsidRPr="00C81B3E">
        <w:rPr>
          <w:rFonts w:ascii="Times New Roman" w:eastAsia="NewtonSanPin" w:hAnsi="Times New Roman" w:cs="Times New Roman"/>
          <w:color w:val="000000"/>
          <w:sz w:val="24"/>
          <w:szCs w:val="24"/>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81B3E">
        <w:rPr>
          <w:rFonts w:ascii="Times New Roman" w:eastAsia="NewtonSanPin" w:hAnsi="Times New Roman" w:cs="Times New Roman"/>
          <w:b/>
          <w:bCs/>
          <w:color w:val="000000"/>
          <w:sz w:val="24"/>
          <w:szCs w:val="24"/>
        </w:rPr>
        <w:t xml:space="preserve">Лабораторные опыты. </w:t>
      </w:r>
      <w:r w:rsidR="00E623CC">
        <w:rPr>
          <w:rFonts w:ascii="Times New Roman" w:eastAsia="NewtonSanPin" w:hAnsi="Times New Roman" w:cs="Times New Roman"/>
          <w:bCs/>
          <w:color w:val="000000"/>
          <w:sz w:val="24"/>
          <w:szCs w:val="24"/>
        </w:rPr>
        <w:t>6</w:t>
      </w:r>
      <w:r w:rsidR="00B32C74" w:rsidRPr="00B32C74">
        <w:rPr>
          <w:rFonts w:ascii="Times New Roman" w:eastAsia="NewtonSanPin" w:hAnsi="Times New Roman" w:cs="Times New Roman"/>
          <w:bCs/>
          <w:color w:val="000000"/>
          <w:sz w:val="24"/>
          <w:szCs w:val="24"/>
        </w:rPr>
        <w:t>. Изготовление моделей молекул бинарных соединений</w:t>
      </w:r>
      <w:r w:rsidR="00B32C74" w:rsidRPr="00B32C74">
        <w:rPr>
          <w:rFonts w:ascii="Times New Roman" w:eastAsia="NewtonSanPin" w:hAnsi="Times New Roman" w:cs="Times New Roman"/>
          <w:b/>
          <w:bCs/>
          <w:color w:val="000000"/>
          <w:sz w:val="24"/>
          <w:szCs w:val="24"/>
        </w:rPr>
        <w:t xml:space="preserve">. </w:t>
      </w:r>
      <w:r w:rsidR="00E623CC">
        <w:rPr>
          <w:rFonts w:ascii="Times New Roman" w:eastAsia="NewtonSanPin" w:hAnsi="Times New Roman" w:cs="Times New Roman"/>
          <w:color w:val="000000"/>
          <w:sz w:val="24"/>
          <w:szCs w:val="24"/>
        </w:rPr>
        <w:t>7</w:t>
      </w:r>
      <w:r w:rsidRPr="00C81B3E">
        <w:rPr>
          <w:rFonts w:ascii="Times New Roman" w:eastAsia="NewtonSanPin" w:hAnsi="Times New Roman" w:cs="Times New Roman"/>
          <w:color w:val="000000"/>
          <w:sz w:val="24"/>
          <w:szCs w:val="24"/>
        </w:rPr>
        <w:t>. Озна</w:t>
      </w:r>
      <w:r w:rsidR="00E623CC">
        <w:rPr>
          <w:rFonts w:ascii="Times New Roman" w:eastAsia="NewtonSanPin" w:hAnsi="Times New Roman" w:cs="Times New Roman"/>
          <w:color w:val="000000"/>
          <w:sz w:val="24"/>
          <w:szCs w:val="24"/>
        </w:rPr>
        <w:t>комление с коллекцией оксидов. 8</w:t>
      </w:r>
      <w:r w:rsidRPr="00C81B3E">
        <w:rPr>
          <w:rFonts w:ascii="Times New Roman" w:eastAsia="NewtonSanPin" w:hAnsi="Times New Roman" w:cs="Times New Roman"/>
          <w:color w:val="000000"/>
          <w:sz w:val="24"/>
          <w:szCs w:val="24"/>
        </w:rPr>
        <w:t>. Ознако</w:t>
      </w:r>
      <w:r w:rsidR="00E623CC">
        <w:rPr>
          <w:rFonts w:ascii="Times New Roman" w:eastAsia="NewtonSanPin" w:hAnsi="Times New Roman" w:cs="Times New Roman"/>
          <w:color w:val="000000"/>
          <w:sz w:val="24"/>
          <w:szCs w:val="24"/>
        </w:rPr>
        <w:t>мление со свойствами аммиака. 9</w:t>
      </w:r>
      <w:r w:rsidRPr="00C81B3E">
        <w:rPr>
          <w:rFonts w:ascii="Times New Roman" w:eastAsia="NewtonSanPin" w:hAnsi="Times New Roman" w:cs="Times New Roman"/>
          <w:color w:val="000000"/>
          <w:sz w:val="24"/>
          <w:szCs w:val="24"/>
        </w:rPr>
        <w:t>. Качественная реакция на угле</w:t>
      </w:r>
      <w:r w:rsidR="00E623CC">
        <w:rPr>
          <w:rFonts w:ascii="Times New Roman" w:eastAsia="NewtonSanPin" w:hAnsi="Times New Roman" w:cs="Times New Roman"/>
          <w:color w:val="000000"/>
          <w:sz w:val="24"/>
          <w:szCs w:val="24"/>
        </w:rPr>
        <w:t>кислый газ. 10</w:t>
      </w:r>
      <w:r w:rsidRPr="00C81B3E">
        <w:rPr>
          <w:rFonts w:ascii="Times New Roman" w:eastAsia="NewtonSanPin" w:hAnsi="Times New Roman" w:cs="Times New Roman"/>
          <w:color w:val="000000"/>
          <w:sz w:val="24"/>
          <w:szCs w:val="24"/>
        </w:rPr>
        <w:t>. Определение pH растворов кислоты, щелочи и воды. 1</w:t>
      </w:r>
      <w:r w:rsidR="00E623CC">
        <w:rPr>
          <w:rFonts w:ascii="Times New Roman" w:eastAsia="NewtonSanPin" w:hAnsi="Times New Roman" w:cs="Times New Roman"/>
          <w:color w:val="000000"/>
          <w:sz w:val="24"/>
          <w:szCs w:val="24"/>
        </w:rPr>
        <w:t>1</w:t>
      </w:r>
      <w:r w:rsidRPr="00C81B3E">
        <w:rPr>
          <w:rFonts w:ascii="Times New Roman" w:eastAsia="NewtonSanPin" w:hAnsi="Times New Roman" w:cs="Times New Roman"/>
          <w:color w:val="000000"/>
          <w:sz w:val="24"/>
          <w:szCs w:val="24"/>
        </w:rPr>
        <w:t>. Определение pH лимонного и яблочного соков на срезе плодов. 1</w:t>
      </w:r>
      <w:r w:rsidR="00E623CC">
        <w:rPr>
          <w:rFonts w:ascii="Times New Roman" w:eastAsia="NewtonSanPin" w:hAnsi="Times New Roman" w:cs="Times New Roman"/>
          <w:color w:val="000000"/>
          <w:sz w:val="24"/>
          <w:szCs w:val="24"/>
        </w:rPr>
        <w:t>2</w:t>
      </w:r>
      <w:r w:rsidRPr="00C81B3E">
        <w:rPr>
          <w:rFonts w:ascii="Times New Roman" w:eastAsia="NewtonSanPin" w:hAnsi="Times New Roman" w:cs="Times New Roman"/>
          <w:color w:val="000000"/>
          <w:sz w:val="24"/>
          <w:szCs w:val="24"/>
        </w:rPr>
        <w:t>. Ознакомление с коллекцией солей.1</w:t>
      </w:r>
      <w:r w:rsidR="00E623CC">
        <w:rPr>
          <w:rFonts w:ascii="Times New Roman" w:eastAsia="NewtonSanPin" w:hAnsi="Times New Roman" w:cs="Times New Roman"/>
          <w:color w:val="000000"/>
          <w:sz w:val="24"/>
          <w:szCs w:val="24"/>
        </w:rPr>
        <w:t>3</w:t>
      </w:r>
      <w:r w:rsidRPr="00C81B3E">
        <w:rPr>
          <w:rFonts w:ascii="Times New Roman" w:eastAsia="NewtonSanPin" w:hAnsi="Times New Roman" w:cs="Times New Roman"/>
          <w:color w:val="000000"/>
          <w:sz w:val="24"/>
          <w:szCs w:val="24"/>
        </w:rPr>
        <w:t>. Ознакомление с коллекцией веществ с разным типом кристаллической решетки. 1</w:t>
      </w:r>
      <w:r w:rsidR="00E623CC">
        <w:rPr>
          <w:rFonts w:ascii="Times New Roman" w:eastAsia="NewtonSanPin" w:hAnsi="Times New Roman" w:cs="Times New Roman"/>
          <w:color w:val="000000"/>
          <w:sz w:val="24"/>
          <w:szCs w:val="24"/>
        </w:rPr>
        <w:t>4</w:t>
      </w:r>
      <w:r w:rsidRPr="00C81B3E">
        <w:rPr>
          <w:rFonts w:ascii="Times New Roman" w:eastAsia="NewtonSanPin" w:hAnsi="Times New Roman" w:cs="Times New Roman"/>
          <w:color w:val="000000"/>
          <w:sz w:val="24"/>
          <w:szCs w:val="24"/>
        </w:rPr>
        <w:t>. Ознакомление с образцом горной породы.</w:t>
      </w:r>
    </w:p>
    <w:p w:rsidR="005A053F" w:rsidRDefault="005A053F" w:rsidP="00387FD2">
      <w:pPr>
        <w:autoSpaceDE w:val="0"/>
        <w:autoSpaceDN w:val="0"/>
        <w:adjustRightInd w:val="0"/>
        <w:spacing w:after="0" w:line="240" w:lineRule="auto"/>
        <w:jc w:val="both"/>
        <w:rPr>
          <w:rFonts w:ascii="Times New Roman" w:eastAsia="NewtonSanPin" w:hAnsi="Times New Roman" w:cs="Times New Roman"/>
          <w:b/>
          <w:bCs/>
          <w:iCs/>
          <w:color w:val="000000"/>
          <w:sz w:val="24"/>
          <w:szCs w:val="24"/>
        </w:rPr>
      </w:pP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Тема 4. Изменения</w:t>
      </w:r>
      <w:r w:rsidR="00B4346A">
        <w:rPr>
          <w:rFonts w:ascii="Times New Roman" w:eastAsia="NewtonSanPin" w:hAnsi="Times New Roman" w:cs="Times New Roman"/>
          <w:b/>
          <w:bCs/>
          <w:iCs/>
          <w:color w:val="000000"/>
          <w:sz w:val="24"/>
          <w:szCs w:val="24"/>
        </w:rPr>
        <w:t>,</w:t>
      </w:r>
      <w:r w:rsidRPr="00C81B3E">
        <w:rPr>
          <w:rFonts w:ascii="Times New Roman" w:eastAsia="NewtonSanPin" w:hAnsi="Times New Roman" w:cs="Times New Roman"/>
          <w:b/>
          <w:bCs/>
          <w:iCs/>
          <w:color w:val="000000"/>
          <w:sz w:val="24"/>
          <w:szCs w:val="24"/>
        </w:rPr>
        <w:t xml:space="preserve"> происходящие с веществами </w:t>
      </w:r>
      <w:r w:rsidR="004961A1">
        <w:rPr>
          <w:rFonts w:ascii="Times New Roman" w:eastAsia="NewtonSanPin" w:hAnsi="Times New Roman" w:cs="Times New Roman"/>
          <w:iCs/>
          <w:color w:val="000000"/>
          <w:sz w:val="24"/>
          <w:szCs w:val="24"/>
        </w:rPr>
        <w:t>(15</w:t>
      </w:r>
      <w:r w:rsidR="00B4346A">
        <w:rPr>
          <w:rFonts w:ascii="Times New Roman" w:eastAsia="NewtonSanPin" w:hAnsi="Times New Roman" w:cs="Times New Roman"/>
          <w:iCs/>
          <w:color w:val="000000"/>
          <w:sz w:val="24"/>
          <w:szCs w:val="24"/>
        </w:rPr>
        <w:t xml:space="preserve"> часов)</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Понятие явлений, связанных с изменениями, происходящими с веществом.</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lastRenderedPageBreak/>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w:t>
      </w:r>
      <w:r w:rsidR="00176019">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реакции горения. Понятие об экзо</w:t>
      </w:r>
      <w:r w:rsidR="00176019">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 xml:space="preserve">- и эндотермических реакциях.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Типы химических реакций на примере свойств воды. Реакция разложения —</w:t>
      </w:r>
      <w:r w:rsidR="00176019">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электролиз воды. Реакции соединения —</w:t>
      </w:r>
      <w:r w:rsidR="00176019">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w:t>
      </w:r>
      <w:r w:rsidR="00C81B3E">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взаимодействие воды с металлами. Реакции обмена –</w:t>
      </w:r>
      <w:r w:rsidR="00C81B3E">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гидролиз веществ.</w:t>
      </w:r>
    </w:p>
    <w:p w:rsidR="00C72E29"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 xml:space="preserve">Примеры физических явлений: а) плавление </w:t>
      </w:r>
      <w:r w:rsidR="00767755">
        <w:rPr>
          <w:rFonts w:ascii="Times New Roman" w:eastAsia="NewtonSanPin" w:hAnsi="Times New Roman" w:cs="Times New Roman"/>
          <w:iCs/>
          <w:color w:val="000000"/>
          <w:sz w:val="24"/>
          <w:szCs w:val="24"/>
        </w:rPr>
        <w:t>парафина; б) возгонка й</w:t>
      </w:r>
      <w:r w:rsidRPr="00C81B3E">
        <w:rPr>
          <w:rFonts w:ascii="Times New Roman" w:eastAsia="NewtonSanPin" w:hAnsi="Times New Roman" w:cs="Times New Roman"/>
          <w:iCs/>
          <w:color w:val="000000"/>
          <w:sz w:val="24"/>
          <w:szCs w:val="24"/>
        </w:rPr>
        <w:t>ода Примеры химических явлений: а) горение магния; б) взаимодействие соляной кислоты с мелом; в) получение гидроксида меди (II); г) растворение пол</w:t>
      </w:r>
      <w:r w:rsidR="0022071A">
        <w:rPr>
          <w:rFonts w:ascii="Times New Roman" w:eastAsia="NewtonSanPin" w:hAnsi="Times New Roman" w:cs="Times New Roman"/>
          <w:iCs/>
          <w:color w:val="000000"/>
          <w:sz w:val="24"/>
          <w:szCs w:val="24"/>
        </w:rPr>
        <w:t>ученного гидроксида в кислотах; д) разложение перманганата калия и пероксида водорода.</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Лабораторные опыты</w:t>
      </w:r>
      <w:r w:rsidR="00B4346A">
        <w:rPr>
          <w:rFonts w:ascii="Times New Roman" w:eastAsia="NewtonSanPin" w:hAnsi="Times New Roman" w:cs="Times New Roman"/>
          <w:b/>
          <w:bCs/>
          <w:iCs/>
          <w:color w:val="000000"/>
          <w:sz w:val="24"/>
          <w:szCs w:val="24"/>
        </w:rPr>
        <w:t>.</w:t>
      </w:r>
      <w:r w:rsidRPr="00C81B3E">
        <w:rPr>
          <w:rFonts w:ascii="Times New Roman" w:eastAsia="NewtonSanPin" w:hAnsi="Times New Roman" w:cs="Times New Roman"/>
          <w:b/>
          <w:bCs/>
          <w:iCs/>
          <w:color w:val="000000"/>
          <w:sz w:val="24"/>
          <w:szCs w:val="24"/>
        </w:rPr>
        <w:t xml:space="preserve"> </w:t>
      </w:r>
      <w:r w:rsidRPr="00C81B3E">
        <w:rPr>
          <w:rFonts w:ascii="Times New Roman" w:eastAsia="NewtonSanPin" w:hAnsi="Times New Roman" w:cs="Times New Roman"/>
          <w:iCs/>
          <w:color w:val="000000"/>
          <w:sz w:val="24"/>
          <w:szCs w:val="24"/>
        </w:rPr>
        <w:t>1</w:t>
      </w:r>
      <w:r w:rsidR="00E623CC">
        <w:rPr>
          <w:rFonts w:ascii="Times New Roman" w:eastAsia="NewtonSanPin" w:hAnsi="Times New Roman" w:cs="Times New Roman"/>
          <w:iCs/>
          <w:color w:val="000000"/>
          <w:sz w:val="24"/>
          <w:szCs w:val="24"/>
        </w:rPr>
        <w:t>5</w:t>
      </w:r>
      <w:r w:rsidRPr="00C81B3E">
        <w:rPr>
          <w:rFonts w:ascii="Times New Roman" w:eastAsia="NewtonSanPin" w:hAnsi="Times New Roman" w:cs="Times New Roman"/>
          <w:iCs/>
          <w:color w:val="000000"/>
          <w:sz w:val="24"/>
          <w:szCs w:val="24"/>
        </w:rPr>
        <w:t>. Прокаливание меди в пламени спиртовки. 1</w:t>
      </w:r>
      <w:r w:rsidR="00E623CC">
        <w:rPr>
          <w:rFonts w:ascii="Times New Roman" w:eastAsia="NewtonSanPin" w:hAnsi="Times New Roman" w:cs="Times New Roman"/>
          <w:iCs/>
          <w:color w:val="000000"/>
          <w:sz w:val="24"/>
          <w:szCs w:val="24"/>
        </w:rPr>
        <w:t>6</w:t>
      </w:r>
      <w:r w:rsidRPr="00C81B3E">
        <w:rPr>
          <w:rFonts w:ascii="Times New Roman" w:eastAsia="NewtonSanPin" w:hAnsi="Times New Roman" w:cs="Times New Roman"/>
          <w:iCs/>
          <w:color w:val="000000"/>
          <w:sz w:val="24"/>
          <w:szCs w:val="24"/>
        </w:rPr>
        <w:t>. Замещение меди в растворе хлорида меди (II) железом.</w:t>
      </w:r>
    </w:p>
    <w:p w:rsidR="008C797E" w:rsidRPr="00C81B3E" w:rsidRDefault="00B4346A"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Pr>
          <w:rFonts w:ascii="Times New Roman" w:eastAsia="NewtonSanPin" w:hAnsi="Times New Roman" w:cs="Times New Roman"/>
          <w:b/>
          <w:bCs/>
          <w:iCs/>
          <w:color w:val="000000"/>
          <w:sz w:val="24"/>
          <w:szCs w:val="24"/>
        </w:rPr>
        <w:t>Тема 5. Практикум 1</w:t>
      </w:r>
      <w:r w:rsidR="00C72E29">
        <w:rPr>
          <w:rFonts w:ascii="Times New Roman" w:eastAsia="NewtonSanPin" w:hAnsi="Times New Roman" w:cs="Times New Roman"/>
          <w:b/>
          <w:bCs/>
          <w:iCs/>
          <w:color w:val="000000"/>
          <w:sz w:val="24"/>
          <w:szCs w:val="24"/>
        </w:rPr>
        <w:tab/>
      </w:r>
      <w:r w:rsidR="008C797E" w:rsidRPr="00C81B3E">
        <w:rPr>
          <w:rFonts w:ascii="Times New Roman" w:eastAsia="NewtonSanPin" w:hAnsi="Times New Roman" w:cs="Times New Roman"/>
          <w:b/>
          <w:bCs/>
          <w:iCs/>
          <w:color w:val="000000"/>
          <w:sz w:val="24"/>
          <w:szCs w:val="24"/>
        </w:rPr>
        <w:t>Простейшие операции с веществом</w:t>
      </w:r>
      <w:r w:rsidR="008C797E" w:rsidRPr="00C81B3E">
        <w:rPr>
          <w:rFonts w:ascii="Times New Roman" w:eastAsia="NewtonSanPin" w:hAnsi="Times New Roman" w:cs="Times New Roman"/>
          <w:iCs/>
          <w:color w:val="000000"/>
          <w:sz w:val="24"/>
          <w:szCs w:val="24"/>
        </w:rPr>
        <w:t xml:space="preserve"> </w:t>
      </w:r>
      <w:r w:rsidR="004961A1">
        <w:rPr>
          <w:rFonts w:ascii="Times New Roman" w:eastAsia="NewtonSanPin" w:hAnsi="Times New Roman" w:cs="Times New Roman"/>
          <w:iCs/>
          <w:color w:val="000000"/>
          <w:sz w:val="24"/>
          <w:szCs w:val="24"/>
        </w:rPr>
        <w:t>(5</w:t>
      </w:r>
      <w:r w:rsidR="002D52E7">
        <w:rPr>
          <w:rFonts w:ascii="Times New Roman" w:eastAsia="NewtonSanPin" w:hAnsi="Times New Roman" w:cs="Times New Roman"/>
          <w:iCs/>
          <w:color w:val="000000"/>
          <w:sz w:val="24"/>
          <w:szCs w:val="24"/>
        </w:rPr>
        <w:t xml:space="preserve"> час</w:t>
      </w:r>
      <w:r w:rsidR="004961A1">
        <w:rPr>
          <w:rFonts w:ascii="Times New Roman" w:eastAsia="NewtonSanPin" w:hAnsi="Times New Roman" w:cs="Times New Roman"/>
          <w:iCs/>
          <w:color w:val="000000"/>
          <w:sz w:val="24"/>
          <w:szCs w:val="24"/>
        </w:rPr>
        <w:t>ов</w:t>
      </w:r>
      <w:r w:rsidR="002D52E7">
        <w:rPr>
          <w:rFonts w:ascii="Times New Roman" w:eastAsia="NewtonSanPin" w:hAnsi="Times New Roman" w:cs="Times New Roman"/>
          <w:iCs/>
          <w:color w:val="000000"/>
          <w:sz w:val="24"/>
          <w:szCs w:val="24"/>
        </w:rPr>
        <w:t>)</w:t>
      </w:r>
    </w:p>
    <w:p w:rsidR="002D52E7"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1. </w:t>
      </w:r>
      <w:r w:rsidR="004961A1" w:rsidRPr="004961A1">
        <w:rPr>
          <w:rFonts w:ascii="Times New Roman" w:eastAsia="NewtonSanPin" w:hAnsi="Times New Roman" w:cs="Times New Roman"/>
          <w:iCs/>
          <w:color w:val="000000"/>
          <w:sz w:val="24"/>
          <w:szCs w:val="24"/>
        </w:rPr>
        <w:t xml:space="preserve">Правила безопасной работы в химической лаборатории. </w:t>
      </w:r>
      <w:r w:rsidRPr="00C81B3E">
        <w:rPr>
          <w:rFonts w:ascii="Times New Roman" w:eastAsia="NewtonSanPin" w:hAnsi="Times New Roman" w:cs="Times New Roman"/>
          <w:iCs/>
          <w:color w:val="000000"/>
          <w:sz w:val="24"/>
          <w:szCs w:val="24"/>
        </w:rPr>
        <w:t xml:space="preserve">2. </w:t>
      </w:r>
      <w:r w:rsidR="004961A1" w:rsidRPr="004961A1">
        <w:rPr>
          <w:rFonts w:ascii="Times New Roman" w:eastAsia="NewtonSanPin" w:hAnsi="Times New Roman" w:cs="Times New Roman"/>
          <w:iCs/>
          <w:color w:val="000000"/>
          <w:sz w:val="24"/>
          <w:szCs w:val="24"/>
        </w:rPr>
        <w:t>Изучение строения пламени.</w:t>
      </w:r>
      <w:r w:rsidR="004961A1">
        <w:rPr>
          <w:rFonts w:ascii="Times New Roman" w:eastAsia="NewtonSanPin" w:hAnsi="Times New Roman" w:cs="Times New Roman"/>
          <w:iCs/>
          <w:color w:val="000000"/>
          <w:sz w:val="24"/>
          <w:szCs w:val="24"/>
        </w:rPr>
        <w:t xml:space="preserve"> 3.</w:t>
      </w:r>
      <w:r w:rsidR="002D52E7">
        <w:rPr>
          <w:rFonts w:ascii="Times New Roman" w:eastAsia="NewtonSanPin" w:hAnsi="Times New Roman" w:cs="Times New Roman"/>
          <w:iCs/>
          <w:color w:val="000000"/>
          <w:sz w:val="24"/>
          <w:szCs w:val="24"/>
        </w:rPr>
        <w:t xml:space="preserve">Очистка загрязненной поваренной соли от примесей. </w:t>
      </w:r>
      <w:r w:rsidR="004961A1">
        <w:rPr>
          <w:rFonts w:ascii="Times New Roman" w:eastAsia="NewtonSanPin" w:hAnsi="Times New Roman" w:cs="Times New Roman"/>
          <w:iCs/>
          <w:color w:val="000000"/>
          <w:sz w:val="24"/>
          <w:szCs w:val="24"/>
        </w:rPr>
        <w:t xml:space="preserve">4. </w:t>
      </w:r>
      <w:r w:rsidR="004961A1" w:rsidRPr="004961A1">
        <w:rPr>
          <w:rFonts w:ascii="Times New Roman" w:eastAsia="NewtonSanPin" w:hAnsi="Times New Roman" w:cs="Times New Roman"/>
          <w:iCs/>
          <w:color w:val="000000"/>
          <w:sz w:val="24"/>
          <w:szCs w:val="24"/>
        </w:rPr>
        <w:t>Приготовление раствора с определенной массовой долей растворенного вещества.</w:t>
      </w:r>
      <w:r w:rsidR="004961A1">
        <w:rPr>
          <w:rFonts w:ascii="Times New Roman" w:eastAsia="NewtonSanPin" w:hAnsi="Times New Roman" w:cs="Times New Roman"/>
          <w:iCs/>
          <w:color w:val="000000"/>
          <w:sz w:val="24"/>
          <w:szCs w:val="24"/>
        </w:rPr>
        <w:t xml:space="preserve"> 5</w:t>
      </w:r>
      <w:r w:rsidR="002D52E7">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 xml:space="preserve">Признаки химических реакций. </w:t>
      </w:r>
    </w:p>
    <w:p w:rsidR="005A053F" w:rsidRDefault="005A053F" w:rsidP="00387FD2">
      <w:pPr>
        <w:autoSpaceDE w:val="0"/>
        <w:autoSpaceDN w:val="0"/>
        <w:adjustRightInd w:val="0"/>
        <w:spacing w:after="0" w:line="240" w:lineRule="auto"/>
        <w:jc w:val="both"/>
        <w:rPr>
          <w:rFonts w:ascii="Times New Roman" w:eastAsia="NewtonSanPin" w:hAnsi="Times New Roman" w:cs="Times New Roman"/>
          <w:b/>
          <w:bCs/>
          <w:iCs/>
          <w:color w:val="000000"/>
          <w:sz w:val="24"/>
          <w:szCs w:val="24"/>
        </w:rPr>
      </w:pP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Тема 6. Растворение. Растворы. Свойства растворов  электролитов </w:t>
      </w:r>
      <w:r w:rsidR="004961A1">
        <w:rPr>
          <w:rFonts w:ascii="Times New Roman" w:eastAsia="NewtonSanPin" w:hAnsi="Times New Roman" w:cs="Times New Roman"/>
          <w:iCs/>
          <w:color w:val="000000"/>
          <w:sz w:val="24"/>
          <w:szCs w:val="24"/>
        </w:rPr>
        <w:t>(30</w:t>
      </w:r>
      <w:r w:rsidR="002D52E7">
        <w:rPr>
          <w:rFonts w:ascii="Times New Roman" w:eastAsia="NewtonSanPin" w:hAnsi="Times New Roman" w:cs="Times New Roman"/>
          <w:iCs/>
          <w:color w:val="000000"/>
          <w:sz w:val="24"/>
          <w:szCs w:val="24"/>
        </w:rPr>
        <w:t xml:space="preserve"> часов)</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Растворение как физико-химический процесс. Понятие о гидратах и кристаллогидратах. Растворимость. Кривые</w:t>
      </w:r>
      <w:r w:rsidR="00176019">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 xml:space="preserve">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Основные положения теории электролитической диссоциации. Ионные уравнения реакций. Реакции обмена, идущие до конца. Классификация ионов и их свойства.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w:t>
      </w:r>
      <w:r w:rsidR="00C775A2">
        <w:rPr>
          <w:rFonts w:ascii="Times New Roman" w:eastAsia="NewtonSanPin" w:hAnsi="Times New Roman" w:cs="Times New Roman"/>
          <w:iCs/>
          <w:color w:val="000000"/>
          <w:sz w:val="24"/>
          <w:szCs w:val="24"/>
        </w:rPr>
        <w:t>одействие кислот с основаниями -</w:t>
      </w:r>
      <w:r w:rsidRPr="00C81B3E">
        <w:rPr>
          <w:rFonts w:ascii="Times New Roman" w:eastAsia="NewtonSanPin" w:hAnsi="Times New Roman" w:cs="Times New Roman"/>
          <w:iCs/>
          <w:color w:val="000000"/>
          <w:sz w:val="24"/>
          <w:szCs w:val="24"/>
        </w:rPr>
        <w:t>реакция нейтрализации. Взаимодействие кислот с солями. Использование таблицы растворимости для характеристики химических свойств кислот.</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lastRenderedPageBreak/>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Обобщение сведений об оксидах, их классификации и свойствах.</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 xml:space="preserve"> Генетические ряды металла и неметалла. Генетическая связь между классами неорганических веществ.</w:t>
      </w:r>
    </w:p>
    <w:p w:rsidR="008C797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iCs/>
          <w:color w:val="000000"/>
          <w:sz w:val="24"/>
          <w:szCs w:val="24"/>
        </w:rPr>
        <w:t>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w:t>
      </w:r>
      <w:r w:rsidR="00C81B3E">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реакций методом электронного баланса. Свойства простых веществ —</w:t>
      </w:r>
      <w:r w:rsidR="00C81B3E">
        <w:rPr>
          <w:rFonts w:ascii="Times New Roman" w:eastAsia="NewtonSanPin" w:hAnsi="Times New Roman" w:cs="Times New Roman"/>
          <w:iCs/>
          <w:color w:val="000000"/>
          <w:sz w:val="24"/>
          <w:szCs w:val="24"/>
        </w:rPr>
        <w:t xml:space="preserve"> </w:t>
      </w:r>
      <w:r w:rsidRPr="00C81B3E">
        <w:rPr>
          <w:rFonts w:ascii="Times New Roman" w:eastAsia="NewtonSanPin" w:hAnsi="Times New Roman" w:cs="Times New Roman"/>
          <w:iCs/>
          <w:color w:val="000000"/>
          <w:sz w:val="24"/>
          <w:szCs w:val="24"/>
        </w:rPr>
        <w:t xml:space="preserve">металлов и неметаллов, кислот и солей в свете </w:t>
      </w:r>
      <w:proofErr w:type="spellStart"/>
      <w:r w:rsidRPr="00C81B3E">
        <w:rPr>
          <w:rFonts w:ascii="Times New Roman" w:eastAsia="NewtonSanPin" w:hAnsi="Times New Roman" w:cs="Times New Roman"/>
          <w:iCs/>
          <w:color w:val="000000"/>
          <w:sz w:val="24"/>
          <w:szCs w:val="24"/>
        </w:rPr>
        <w:t>окислительно</w:t>
      </w:r>
      <w:proofErr w:type="spellEnd"/>
      <w:r w:rsidRPr="00C81B3E">
        <w:rPr>
          <w:rFonts w:ascii="Times New Roman" w:eastAsia="NewtonSanPin" w:hAnsi="Times New Roman" w:cs="Times New Roman"/>
          <w:iCs/>
          <w:color w:val="000000"/>
          <w:sz w:val="24"/>
          <w:szCs w:val="24"/>
        </w:rPr>
        <w:t>-восстановительных реакций.</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Демонстрации. </w:t>
      </w:r>
      <w:r w:rsidRPr="00C81B3E">
        <w:rPr>
          <w:rFonts w:ascii="Times New Roman" w:eastAsia="NewtonSanPin" w:hAnsi="Times New Roman" w:cs="Times New Roman"/>
          <w:iCs/>
          <w:color w:val="000000"/>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8B0B05"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 xml:space="preserve">Лабораторные опыты </w:t>
      </w:r>
      <w:r w:rsidRPr="00C81B3E">
        <w:rPr>
          <w:rFonts w:ascii="Times New Roman" w:eastAsia="NewtonSanPin" w:hAnsi="Times New Roman" w:cs="Times New Roman"/>
          <w:iCs/>
          <w:color w:val="000000"/>
          <w:sz w:val="24"/>
          <w:szCs w:val="24"/>
        </w:rPr>
        <w:t>1</w:t>
      </w:r>
      <w:r w:rsidR="0022071A">
        <w:rPr>
          <w:rFonts w:ascii="Times New Roman" w:eastAsia="NewtonSanPin" w:hAnsi="Times New Roman" w:cs="Times New Roman"/>
          <w:iCs/>
          <w:color w:val="000000"/>
          <w:sz w:val="24"/>
          <w:szCs w:val="24"/>
        </w:rPr>
        <w:t>7</w:t>
      </w:r>
      <w:r w:rsidRPr="00C81B3E">
        <w:rPr>
          <w:rFonts w:ascii="Times New Roman" w:eastAsia="NewtonSanPin" w:hAnsi="Times New Roman" w:cs="Times New Roman"/>
          <w:iCs/>
          <w:color w:val="000000"/>
          <w:sz w:val="24"/>
          <w:szCs w:val="24"/>
        </w:rPr>
        <w:t>. Взаимодействие растворов хлорида натрия и нитрата серебра. 1</w:t>
      </w:r>
      <w:r w:rsidR="0022071A">
        <w:rPr>
          <w:rFonts w:ascii="Times New Roman" w:eastAsia="NewtonSanPin" w:hAnsi="Times New Roman" w:cs="Times New Roman"/>
          <w:iCs/>
          <w:color w:val="000000"/>
          <w:sz w:val="24"/>
          <w:szCs w:val="24"/>
        </w:rPr>
        <w:t>8</w:t>
      </w:r>
      <w:r w:rsidRPr="00C81B3E">
        <w:rPr>
          <w:rFonts w:ascii="Times New Roman" w:eastAsia="NewtonSanPin" w:hAnsi="Times New Roman" w:cs="Times New Roman"/>
          <w:iCs/>
          <w:color w:val="000000"/>
          <w:sz w:val="24"/>
          <w:szCs w:val="24"/>
        </w:rPr>
        <w:t>. Получение нерастворимого гидроксида и вз</w:t>
      </w:r>
      <w:r w:rsidR="0022071A">
        <w:rPr>
          <w:rFonts w:ascii="Times New Roman" w:eastAsia="NewtonSanPin" w:hAnsi="Times New Roman" w:cs="Times New Roman"/>
          <w:iCs/>
          <w:color w:val="000000"/>
          <w:sz w:val="24"/>
          <w:szCs w:val="24"/>
        </w:rPr>
        <w:t>аимодействие его с кислотами. 19</w:t>
      </w:r>
      <w:r w:rsidRPr="00C81B3E">
        <w:rPr>
          <w:rFonts w:ascii="Times New Roman" w:eastAsia="NewtonSanPin" w:hAnsi="Times New Roman" w:cs="Times New Roman"/>
          <w:iCs/>
          <w:color w:val="000000"/>
          <w:sz w:val="24"/>
          <w:szCs w:val="24"/>
        </w:rPr>
        <w:t>. Взаимодействие кислот с основаниями. 2</w:t>
      </w:r>
      <w:r w:rsidR="0022071A">
        <w:rPr>
          <w:rFonts w:ascii="Times New Roman" w:eastAsia="NewtonSanPin" w:hAnsi="Times New Roman" w:cs="Times New Roman"/>
          <w:iCs/>
          <w:color w:val="000000"/>
          <w:sz w:val="24"/>
          <w:szCs w:val="24"/>
        </w:rPr>
        <w:t>0</w:t>
      </w:r>
      <w:r w:rsidRPr="00C81B3E">
        <w:rPr>
          <w:rFonts w:ascii="Times New Roman" w:eastAsia="NewtonSanPin" w:hAnsi="Times New Roman" w:cs="Times New Roman"/>
          <w:iCs/>
          <w:color w:val="000000"/>
          <w:sz w:val="24"/>
          <w:szCs w:val="24"/>
        </w:rPr>
        <w:t>. Взаимодействие кислот с оксидами металлов. 2</w:t>
      </w:r>
      <w:r w:rsidR="0022071A">
        <w:rPr>
          <w:rFonts w:ascii="Times New Roman" w:eastAsia="NewtonSanPin" w:hAnsi="Times New Roman" w:cs="Times New Roman"/>
          <w:iCs/>
          <w:color w:val="000000"/>
          <w:sz w:val="24"/>
          <w:szCs w:val="24"/>
        </w:rPr>
        <w:t>1</w:t>
      </w:r>
      <w:r w:rsidRPr="00C81B3E">
        <w:rPr>
          <w:rFonts w:ascii="Times New Roman" w:eastAsia="NewtonSanPin" w:hAnsi="Times New Roman" w:cs="Times New Roman"/>
          <w:iCs/>
          <w:color w:val="000000"/>
          <w:sz w:val="24"/>
          <w:szCs w:val="24"/>
        </w:rPr>
        <w:t>. Взаимодействие кислот с металлами. 2</w:t>
      </w:r>
      <w:r w:rsidR="0022071A">
        <w:rPr>
          <w:rFonts w:ascii="Times New Roman" w:eastAsia="NewtonSanPin" w:hAnsi="Times New Roman" w:cs="Times New Roman"/>
          <w:iCs/>
          <w:color w:val="000000"/>
          <w:sz w:val="24"/>
          <w:szCs w:val="24"/>
        </w:rPr>
        <w:t>2</w:t>
      </w:r>
      <w:r w:rsidRPr="00C81B3E">
        <w:rPr>
          <w:rFonts w:ascii="Times New Roman" w:eastAsia="NewtonSanPin" w:hAnsi="Times New Roman" w:cs="Times New Roman"/>
          <w:iCs/>
          <w:color w:val="000000"/>
          <w:sz w:val="24"/>
          <w:szCs w:val="24"/>
        </w:rPr>
        <w:t>. Взаимодействие кислот с солями. 2</w:t>
      </w:r>
      <w:r w:rsidR="0022071A">
        <w:rPr>
          <w:rFonts w:ascii="Times New Roman" w:eastAsia="NewtonSanPin" w:hAnsi="Times New Roman" w:cs="Times New Roman"/>
          <w:iCs/>
          <w:color w:val="000000"/>
          <w:sz w:val="24"/>
          <w:szCs w:val="24"/>
        </w:rPr>
        <w:t>3</w:t>
      </w:r>
      <w:r w:rsidRPr="00C81B3E">
        <w:rPr>
          <w:rFonts w:ascii="Times New Roman" w:eastAsia="NewtonSanPin" w:hAnsi="Times New Roman" w:cs="Times New Roman"/>
          <w:iCs/>
          <w:color w:val="000000"/>
          <w:sz w:val="24"/>
          <w:szCs w:val="24"/>
        </w:rPr>
        <w:t>. Взаимо</w:t>
      </w:r>
      <w:r w:rsidR="0022071A">
        <w:rPr>
          <w:rFonts w:ascii="Times New Roman" w:eastAsia="NewtonSanPin" w:hAnsi="Times New Roman" w:cs="Times New Roman"/>
          <w:iCs/>
          <w:color w:val="000000"/>
          <w:sz w:val="24"/>
          <w:szCs w:val="24"/>
        </w:rPr>
        <w:t>действие щелочей с кислотами. 24</w:t>
      </w:r>
      <w:r w:rsidRPr="00C81B3E">
        <w:rPr>
          <w:rFonts w:ascii="Times New Roman" w:eastAsia="NewtonSanPin" w:hAnsi="Times New Roman" w:cs="Times New Roman"/>
          <w:iCs/>
          <w:color w:val="000000"/>
          <w:sz w:val="24"/>
          <w:szCs w:val="24"/>
        </w:rPr>
        <w:t>. Взаимодействие щелочей с оксидами неметаллов. 2</w:t>
      </w:r>
      <w:r w:rsidR="0022071A">
        <w:rPr>
          <w:rFonts w:ascii="Times New Roman" w:eastAsia="NewtonSanPin" w:hAnsi="Times New Roman" w:cs="Times New Roman"/>
          <w:iCs/>
          <w:color w:val="000000"/>
          <w:sz w:val="24"/>
          <w:szCs w:val="24"/>
        </w:rPr>
        <w:t>5</w:t>
      </w:r>
      <w:r w:rsidRPr="00C81B3E">
        <w:rPr>
          <w:rFonts w:ascii="Times New Roman" w:eastAsia="NewtonSanPin" w:hAnsi="Times New Roman" w:cs="Times New Roman"/>
          <w:iCs/>
          <w:color w:val="000000"/>
          <w:sz w:val="24"/>
          <w:szCs w:val="24"/>
        </w:rPr>
        <w:t>. Взаимодействие щелочей с солями. 2</w:t>
      </w:r>
      <w:r w:rsidR="0022071A">
        <w:rPr>
          <w:rFonts w:ascii="Times New Roman" w:eastAsia="NewtonSanPin" w:hAnsi="Times New Roman" w:cs="Times New Roman"/>
          <w:iCs/>
          <w:color w:val="000000"/>
          <w:sz w:val="24"/>
          <w:szCs w:val="24"/>
        </w:rPr>
        <w:t>6</w:t>
      </w:r>
      <w:r w:rsidRPr="00C81B3E">
        <w:rPr>
          <w:rFonts w:ascii="Times New Roman" w:eastAsia="NewtonSanPin" w:hAnsi="Times New Roman" w:cs="Times New Roman"/>
          <w:iCs/>
          <w:color w:val="000000"/>
          <w:sz w:val="24"/>
          <w:szCs w:val="24"/>
        </w:rPr>
        <w:t>. Получение и свойства нерастворимых оснований. 2</w:t>
      </w:r>
      <w:r w:rsidR="0022071A">
        <w:rPr>
          <w:rFonts w:ascii="Times New Roman" w:eastAsia="NewtonSanPin" w:hAnsi="Times New Roman" w:cs="Times New Roman"/>
          <w:iCs/>
          <w:color w:val="000000"/>
          <w:sz w:val="24"/>
          <w:szCs w:val="24"/>
        </w:rPr>
        <w:t>7</w:t>
      </w:r>
      <w:r w:rsidRPr="00C81B3E">
        <w:rPr>
          <w:rFonts w:ascii="Times New Roman" w:eastAsia="NewtonSanPin" w:hAnsi="Times New Roman" w:cs="Times New Roman"/>
          <w:iCs/>
          <w:color w:val="000000"/>
          <w:sz w:val="24"/>
          <w:szCs w:val="24"/>
        </w:rPr>
        <w:t xml:space="preserve">. Взаимодействие </w:t>
      </w:r>
      <w:r w:rsidR="0022071A">
        <w:rPr>
          <w:rFonts w:ascii="Times New Roman" w:eastAsia="NewtonSanPin" w:hAnsi="Times New Roman" w:cs="Times New Roman"/>
          <w:iCs/>
          <w:color w:val="000000"/>
          <w:sz w:val="24"/>
          <w:szCs w:val="24"/>
        </w:rPr>
        <w:t>осно́вных оксидов с кислотами. 28</w:t>
      </w:r>
      <w:r w:rsidRPr="00C81B3E">
        <w:rPr>
          <w:rFonts w:ascii="Times New Roman" w:eastAsia="NewtonSanPin" w:hAnsi="Times New Roman" w:cs="Times New Roman"/>
          <w:iCs/>
          <w:color w:val="000000"/>
          <w:sz w:val="24"/>
          <w:szCs w:val="24"/>
        </w:rPr>
        <w:t>. Взаимодейств</w:t>
      </w:r>
      <w:r w:rsidR="0022071A">
        <w:rPr>
          <w:rFonts w:ascii="Times New Roman" w:eastAsia="NewtonSanPin" w:hAnsi="Times New Roman" w:cs="Times New Roman"/>
          <w:iCs/>
          <w:color w:val="000000"/>
          <w:sz w:val="24"/>
          <w:szCs w:val="24"/>
        </w:rPr>
        <w:t>ие осно́вных оксидов с водой. 29</w:t>
      </w:r>
      <w:r w:rsidRPr="00C81B3E">
        <w:rPr>
          <w:rFonts w:ascii="Times New Roman" w:eastAsia="NewtonSanPin" w:hAnsi="Times New Roman" w:cs="Times New Roman"/>
          <w:iCs/>
          <w:color w:val="000000"/>
          <w:sz w:val="24"/>
          <w:szCs w:val="24"/>
        </w:rPr>
        <w:t>. Взаимодействие кислотных оксидов с щелочами. 3</w:t>
      </w:r>
      <w:r w:rsidR="0022071A">
        <w:rPr>
          <w:rFonts w:ascii="Times New Roman" w:eastAsia="NewtonSanPin" w:hAnsi="Times New Roman" w:cs="Times New Roman"/>
          <w:iCs/>
          <w:color w:val="000000"/>
          <w:sz w:val="24"/>
          <w:szCs w:val="24"/>
        </w:rPr>
        <w:t>0</w:t>
      </w:r>
      <w:r w:rsidRPr="00C81B3E">
        <w:rPr>
          <w:rFonts w:ascii="Times New Roman" w:eastAsia="NewtonSanPin" w:hAnsi="Times New Roman" w:cs="Times New Roman"/>
          <w:iCs/>
          <w:color w:val="000000"/>
          <w:sz w:val="24"/>
          <w:szCs w:val="24"/>
        </w:rPr>
        <w:t>. Взаимодейств</w:t>
      </w:r>
      <w:r w:rsidR="0022071A">
        <w:rPr>
          <w:rFonts w:ascii="Times New Roman" w:eastAsia="NewtonSanPin" w:hAnsi="Times New Roman" w:cs="Times New Roman"/>
          <w:iCs/>
          <w:color w:val="000000"/>
          <w:sz w:val="24"/>
          <w:szCs w:val="24"/>
        </w:rPr>
        <w:t>ие кислотных оксидов с водой. 31</w:t>
      </w:r>
      <w:r w:rsidRPr="00C81B3E">
        <w:rPr>
          <w:rFonts w:ascii="Times New Roman" w:eastAsia="NewtonSanPin" w:hAnsi="Times New Roman" w:cs="Times New Roman"/>
          <w:iCs/>
          <w:color w:val="000000"/>
          <w:sz w:val="24"/>
          <w:szCs w:val="24"/>
        </w:rPr>
        <w:t>. Взаи</w:t>
      </w:r>
      <w:r w:rsidR="0022071A">
        <w:rPr>
          <w:rFonts w:ascii="Times New Roman" w:eastAsia="NewtonSanPin" w:hAnsi="Times New Roman" w:cs="Times New Roman"/>
          <w:iCs/>
          <w:color w:val="000000"/>
          <w:sz w:val="24"/>
          <w:szCs w:val="24"/>
        </w:rPr>
        <w:t>модействие солей с кислотами. 32</w:t>
      </w:r>
      <w:r w:rsidRPr="00C81B3E">
        <w:rPr>
          <w:rFonts w:ascii="Times New Roman" w:eastAsia="NewtonSanPin" w:hAnsi="Times New Roman" w:cs="Times New Roman"/>
          <w:iCs/>
          <w:color w:val="000000"/>
          <w:sz w:val="24"/>
          <w:szCs w:val="24"/>
        </w:rPr>
        <w:t>. Взаимод</w:t>
      </w:r>
      <w:r w:rsidR="0022071A">
        <w:rPr>
          <w:rFonts w:ascii="Times New Roman" w:eastAsia="NewtonSanPin" w:hAnsi="Times New Roman" w:cs="Times New Roman"/>
          <w:iCs/>
          <w:color w:val="000000"/>
          <w:sz w:val="24"/>
          <w:szCs w:val="24"/>
        </w:rPr>
        <w:t>ействие солей с щелочами. 33</w:t>
      </w:r>
      <w:r w:rsidRPr="00C81B3E">
        <w:rPr>
          <w:rFonts w:ascii="Times New Roman" w:eastAsia="NewtonSanPin" w:hAnsi="Times New Roman" w:cs="Times New Roman"/>
          <w:iCs/>
          <w:color w:val="000000"/>
          <w:sz w:val="24"/>
          <w:szCs w:val="24"/>
        </w:rPr>
        <w:t>. Взаимодействие солей с солями. 3</w:t>
      </w:r>
      <w:r w:rsidR="0022071A">
        <w:rPr>
          <w:rFonts w:ascii="Times New Roman" w:eastAsia="NewtonSanPin" w:hAnsi="Times New Roman" w:cs="Times New Roman"/>
          <w:iCs/>
          <w:color w:val="000000"/>
          <w:sz w:val="24"/>
          <w:szCs w:val="24"/>
        </w:rPr>
        <w:t>4</w:t>
      </w:r>
      <w:r w:rsidRPr="00C81B3E">
        <w:rPr>
          <w:rFonts w:ascii="Times New Roman" w:eastAsia="NewtonSanPin" w:hAnsi="Times New Roman" w:cs="Times New Roman"/>
          <w:iCs/>
          <w:color w:val="000000"/>
          <w:sz w:val="24"/>
          <w:szCs w:val="24"/>
        </w:rPr>
        <w:t>. Взаимодействие растворов солей</w:t>
      </w:r>
      <w:r w:rsidR="002D52E7">
        <w:rPr>
          <w:rFonts w:ascii="Times New Roman" w:eastAsia="NewtonSanPin" w:hAnsi="Times New Roman" w:cs="Times New Roman"/>
          <w:iCs/>
          <w:color w:val="000000"/>
          <w:sz w:val="24"/>
          <w:szCs w:val="24"/>
        </w:rPr>
        <w:t xml:space="preserve"> </w:t>
      </w:r>
      <w:r w:rsidR="008B0B05">
        <w:rPr>
          <w:rFonts w:ascii="Times New Roman" w:eastAsia="NewtonSanPin" w:hAnsi="Times New Roman" w:cs="Times New Roman"/>
          <w:iCs/>
          <w:color w:val="000000"/>
          <w:sz w:val="24"/>
          <w:szCs w:val="24"/>
        </w:rPr>
        <w:t>с металлами.</w:t>
      </w:r>
    </w:p>
    <w:p w:rsidR="004961A1"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C81B3E">
        <w:rPr>
          <w:rFonts w:ascii="Times New Roman" w:eastAsia="NewtonSanPin" w:hAnsi="Times New Roman" w:cs="Times New Roman"/>
          <w:b/>
          <w:bCs/>
          <w:iCs/>
          <w:color w:val="000000"/>
          <w:sz w:val="24"/>
          <w:szCs w:val="24"/>
        </w:rPr>
        <w:t xml:space="preserve">Тема 7. Практикум 2. Свойства растворов электролитов </w:t>
      </w:r>
      <w:r w:rsidR="004961A1">
        <w:rPr>
          <w:rFonts w:ascii="Times New Roman" w:eastAsia="NewtonSanPin" w:hAnsi="Times New Roman" w:cs="Times New Roman"/>
          <w:iCs/>
          <w:color w:val="000000"/>
          <w:sz w:val="24"/>
          <w:szCs w:val="24"/>
        </w:rPr>
        <w:t>(4 часа).</w:t>
      </w:r>
      <w:r w:rsidR="004961A1" w:rsidRPr="004961A1">
        <w:rPr>
          <w:rFonts w:ascii="Times New Roman" w:eastAsia="NewtonSanPin" w:hAnsi="Times New Roman" w:cs="Times New Roman"/>
          <w:iCs/>
          <w:color w:val="000000"/>
        </w:rPr>
        <w:t xml:space="preserve"> </w:t>
      </w:r>
    </w:p>
    <w:p w:rsidR="008C797E" w:rsidRPr="004961A1"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4961A1">
        <w:rPr>
          <w:rFonts w:ascii="Times New Roman" w:eastAsia="NewtonSanPin" w:hAnsi="Times New Roman" w:cs="Times New Roman"/>
          <w:iCs/>
          <w:color w:val="000000"/>
        </w:rPr>
        <w:t xml:space="preserve">1. </w:t>
      </w:r>
      <w:r w:rsidR="004961A1" w:rsidRPr="004961A1">
        <w:rPr>
          <w:rFonts w:ascii="Times New Roman" w:eastAsia="NewtonSanPin" w:hAnsi="Times New Roman" w:cs="Times New Roman"/>
          <w:iCs/>
          <w:color w:val="000000"/>
        </w:rPr>
        <w:t xml:space="preserve">Ионные реакции. 2. Условия протекания реакций между растворами электролитов до конца. 3. Свойства кислот, оснований, оксидов и солей. 4. </w:t>
      </w:r>
      <w:r w:rsidRPr="004961A1">
        <w:rPr>
          <w:rFonts w:ascii="Times New Roman" w:eastAsia="NewtonSanPin" w:hAnsi="Times New Roman" w:cs="Times New Roman"/>
          <w:iCs/>
          <w:color w:val="000000"/>
        </w:rPr>
        <w:t>Решение экспериментальных задач.</w:t>
      </w:r>
    </w:p>
    <w:p w:rsidR="005A053F" w:rsidRPr="00D00974" w:rsidRDefault="008D3EF5" w:rsidP="00387FD2">
      <w:pPr>
        <w:spacing w:after="0" w:line="240" w:lineRule="auto"/>
        <w:jc w:val="both"/>
        <w:rPr>
          <w:rFonts w:ascii="Times New Roman" w:hAnsi="Times New Roman" w:cs="Times New Roman"/>
          <w:b/>
          <w:sz w:val="24"/>
          <w:szCs w:val="24"/>
        </w:rPr>
      </w:pPr>
      <w:r w:rsidRPr="008D3EF5">
        <w:rPr>
          <w:rFonts w:ascii="Times New Roman" w:hAnsi="Times New Roman" w:cs="Times New Roman"/>
          <w:b/>
          <w:sz w:val="24"/>
          <w:szCs w:val="24"/>
        </w:rPr>
        <w:t>Тема 8</w:t>
      </w:r>
      <w:r>
        <w:rPr>
          <w:rFonts w:ascii="Times New Roman" w:hAnsi="Times New Roman" w:cs="Times New Roman"/>
          <w:b/>
          <w:sz w:val="24"/>
          <w:szCs w:val="24"/>
        </w:rPr>
        <w:t xml:space="preserve">. </w:t>
      </w:r>
      <w:r w:rsidRPr="008D3EF5">
        <w:rPr>
          <w:rFonts w:ascii="Times New Roman" w:hAnsi="Times New Roman" w:cs="Times New Roman"/>
          <w:b/>
          <w:sz w:val="24"/>
          <w:szCs w:val="24"/>
        </w:rPr>
        <w:t>Проектная деятельность</w:t>
      </w:r>
      <w:r w:rsidRPr="008D3EF5">
        <w:rPr>
          <w:rFonts w:ascii="Times New Roman" w:hAnsi="Times New Roman" w:cs="Times New Roman"/>
          <w:sz w:val="24"/>
          <w:szCs w:val="24"/>
        </w:rPr>
        <w:t xml:space="preserve"> (4 часа).</w:t>
      </w:r>
    </w:p>
    <w:p w:rsidR="008C797E" w:rsidRPr="004961A1" w:rsidRDefault="008B0B05" w:rsidP="00387FD2">
      <w:pPr>
        <w:autoSpaceDE w:val="0"/>
        <w:autoSpaceDN w:val="0"/>
        <w:adjustRightInd w:val="0"/>
        <w:spacing w:after="0" w:line="240" w:lineRule="auto"/>
        <w:rPr>
          <w:rFonts w:ascii="Times New Roman" w:eastAsia="NewtonSanPin" w:hAnsi="Times New Roman" w:cs="Times New Roman"/>
          <w:iCs/>
          <w:color w:val="000000"/>
        </w:rPr>
      </w:pPr>
      <w:proofErr w:type="gramStart"/>
      <w:r w:rsidRPr="004961A1">
        <w:rPr>
          <w:rFonts w:ascii="Times New Roman" w:eastAsia="NewtonSanPin" w:hAnsi="Times New Roman" w:cs="Times New Roman"/>
          <w:b/>
          <w:bCs/>
          <w:iCs/>
          <w:color w:val="000000"/>
        </w:rPr>
        <w:t>Резервное  время</w:t>
      </w:r>
      <w:proofErr w:type="gramEnd"/>
      <w:r w:rsidRPr="004961A1">
        <w:rPr>
          <w:rFonts w:ascii="Times New Roman" w:eastAsia="NewtonSanPin" w:hAnsi="Times New Roman" w:cs="Times New Roman"/>
          <w:b/>
          <w:bCs/>
          <w:iCs/>
          <w:color w:val="000000"/>
        </w:rPr>
        <w:t xml:space="preserve"> – </w:t>
      </w:r>
      <w:r w:rsidR="004961A1" w:rsidRPr="004961A1">
        <w:rPr>
          <w:rFonts w:ascii="Times New Roman" w:eastAsia="NewtonSanPin" w:hAnsi="Times New Roman" w:cs="Times New Roman"/>
          <w:iCs/>
          <w:color w:val="000000"/>
        </w:rPr>
        <w:t>6</w:t>
      </w:r>
      <w:r w:rsidRPr="004961A1">
        <w:rPr>
          <w:rFonts w:ascii="Times New Roman" w:eastAsia="NewtonSanPin" w:hAnsi="Times New Roman" w:cs="Times New Roman"/>
          <w:iCs/>
          <w:color w:val="000000"/>
        </w:rPr>
        <w:t xml:space="preserve"> час</w:t>
      </w:r>
      <w:r w:rsidR="004961A1" w:rsidRPr="004961A1">
        <w:rPr>
          <w:rFonts w:ascii="Times New Roman" w:eastAsia="NewtonSanPin" w:hAnsi="Times New Roman" w:cs="Times New Roman"/>
          <w:iCs/>
          <w:color w:val="000000"/>
        </w:rPr>
        <w:t>ов</w:t>
      </w:r>
      <w:r w:rsidRPr="004961A1">
        <w:rPr>
          <w:rFonts w:ascii="Times New Roman" w:eastAsia="NewtonSanPin" w:hAnsi="Times New Roman" w:cs="Times New Roman"/>
          <w:iCs/>
          <w:color w:val="000000"/>
        </w:rPr>
        <w:t>.</w:t>
      </w:r>
    </w:p>
    <w:p w:rsidR="00D00974" w:rsidRDefault="00D00974" w:rsidP="00387FD2">
      <w:pPr>
        <w:autoSpaceDE w:val="0"/>
        <w:autoSpaceDN w:val="0"/>
        <w:adjustRightInd w:val="0"/>
        <w:spacing w:after="0" w:line="240" w:lineRule="auto"/>
        <w:jc w:val="center"/>
        <w:rPr>
          <w:rFonts w:ascii="Times New Roman" w:hAnsi="Times New Roman" w:cs="Times New Roman"/>
          <w:b/>
          <w:i/>
        </w:rPr>
      </w:pPr>
    </w:p>
    <w:p w:rsidR="00CF6248" w:rsidRPr="00D00974" w:rsidRDefault="00CF6248" w:rsidP="00387FD2">
      <w:pPr>
        <w:autoSpaceDE w:val="0"/>
        <w:autoSpaceDN w:val="0"/>
        <w:adjustRightInd w:val="0"/>
        <w:spacing w:after="0" w:line="240" w:lineRule="auto"/>
        <w:jc w:val="center"/>
        <w:rPr>
          <w:rFonts w:ascii="Times New Roman" w:hAnsi="Times New Roman" w:cs="Times New Roman"/>
          <w:b/>
        </w:rPr>
      </w:pPr>
      <w:r w:rsidRPr="00D00974">
        <w:rPr>
          <w:rFonts w:ascii="Times New Roman" w:hAnsi="Times New Roman" w:cs="Times New Roman"/>
          <w:b/>
        </w:rPr>
        <w:t>9 класс</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b/>
          <w:bCs/>
          <w:iCs/>
          <w:color w:val="000000"/>
        </w:rPr>
      </w:pPr>
      <w:r w:rsidRPr="002C2E14">
        <w:rPr>
          <w:rFonts w:ascii="Times New Roman" w:eastAsia="NewtonSanPin" w:hAnsi="Times New Roman" w:cs="Times New Roman"/>
          <w:b/>
          <w:bCs/>
          <w:iCs/>
          <w:color w:val="000000"/>
        </w:rPr>
        <w:t>Введение. Общая  характеристика химических элементов и  химических реакций</w:t>
      </w:r>
      <w:r w:rsidR="002C2E14">
        <w:rPr>
          <w:rFonts w:ascii="Times New Roman" w:eastAsia="NewtonSanPin" w:hAnsi="Times New Roman" w:cs="Times New Roman"/>
          <w:b/>
          <w:bCs/>
          <w:iCs/>
          <w:color w:val="000000"/>
        </w:rPr>
        <w:t>.</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Периодический  закон  и  Периодическая  система химических элементов  Д. И. Менделеева </w:t>
      </w:r>
      <w:r w:rsidR="007911B9">
        <w:rPr>
          <w:rFonts w:ascii="Times New Roman" w:eastAsia="NewtonSanPin" w:hAnsi="Times New Roman" w:cs="Times New Roman"/>
          <w:iCs/>
          <w:color w:val="000000"/>
        </w:rPr>
        <w:t>(7</w:t>
      </w:r>
      <w:r w:rsidR="002C2E14" w:rsidRPr="002C2E14">
        <w:rPr>
          <w:rFonts w:ascii="Times New Roman" w:eastAsia="NewtonSanPin" w:hAnsi="Times New Roman" w:cs="Times New Roman"/>
          <w:iCs/>
          <w:color w:val="000000"/>
        </w:rPr>
        <w:t xml:space="preserve"> часов)</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Понятие о переходных элементах. Амфотерность. Генетический ряд переходного элемента.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 xml:space="preserve">Периодический закон и Периодическая система химических элементов Д. И. Менделеева.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Демонстрации. </w:t>
      </w:r>
      <w:r w:rsidRPr="002C2E14">
        <w:rPr>
          <w:rFonts w:ascii="Times New Roman" w:eastAsia="NewtonSanPin" w:hAnsi="Times New Roman" w:cs="Times New Roman"/>
          <w:iCs/>
          <w:color w:val="000000"/>
        </w:rPr>
        <w:t>Различные формы таблицы Д. И.Менделе</w:t>
      </w:r>
      <w:r w:rsidR="00CF6248">
        <w:rPr>
          <w:rFonts w:ascii="Times New Roman" w:eastAsia="NewtonSanPin" w:hAnsi="Times New Roman" w:cs="Times New Roman"/>
          <w:iCs/>
          <w:color w:val="000000"/>
        </w:rPr>
        <w:t>ева. Модели атомов элементов 1-</w:t>
      </w:r>
      <w:r w:rsidRPr="002C2E14">
        <w:rPr>
          <w:rFonts w:ascii="Times New Roman" w:eastAsia="NewtonSanPin" w:hAnsi="Times New Roman" w:cs="Times New Roman"/>
          <w:iCs/>
          <w:color w:val="000000"/>
        </w:rPr>
        <w:t>го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2C2E14"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Лабораторные опыты </w:t>
      </w:r>
      <w:r w:rsidRPr="002C2E14">
        <w:rPr>
          <w:rFonts w:ascii="Times New Roman" w:eastAsia="NewtonSanPin" w:hAnsi="Times New Roman" w:cs="Times New Roman"/>
          <w:iCs/>
          <w:color w:val="000000"/>
        </w:rPr>
        <w:t xml:space="preserve">1. Получение гидроксида цинка и исследование его свойств. </w:t>
      </w:r>
    </w:p>
    <w:p w:rsidR="002C2E14"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lastRenderedPageBreak/>
        <w:t xml:space="preserve">2. Моделирование построения Периодической системы химических элементов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Д. И.Менделеева. 3. Замещение железом меди в растворе сульфата меди (II). 4. Зависимость скорости химической ре</w:t>
      </w:r>
      <w:r w:rsidR="00CF6248">
        <w:rPr>
          <w:rFonts w:ascii="Times New Roman" w:eastAsia="NewtonSanPin" w:hAnsi="Times New Roman" w:cs="Times New Roman"/>
          <w:iCs/>
          <w:color w:val="000000"/>
        </w:rPr>
        <w:t xml:space="preserve">акции от природы реагирующих </w:t>
      </w:r>
      <w:r w:rsidRPr="002C2E14">
        <w:rPr>
          <w:rFonts w:ascii="Times New Roman" w:eastAsia="NewtonSanPin" w:hAnsi="Times New Roman" w:cs="Times New Roman"/>
          <w:iCs/>
          <w:color w:val="000000"/>
        </w:rPr>
        <w:t>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w:t>
      </w:r>
      <w:r w:rsidR="005E7AC2" w:rsidRPr="002C2E14">
        <w:rPr>
          <w:rFonts w:ascii="Times New Roman" w:eastAsia="NewtonSanPin" w:hAnsi="Times New Roman" w:cs="Times New Roman"/>
          <w:iCs/>
          <w:color w:val="000000"/>
        </w:rPr>
        <w:t>и от температуры реагирующих ве</w:t>
      </w:r>
      <w:r w:rsidRPr="002C2E14">
        <w:rPr>
          <w:rFonts w:ascii="Times New Roman" w:eastAsia="NewtonSanPin" w:hAnsi="Times New Roman" w:cs="Times New Roman"/>
          <w:iCs/>
          <w:color w:val="000000"/>
        </w:rPr>
        <w:t>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81B3E">
        <w:rPr>
          <w:rFonts w:ascii="Times New Roman" w:eastAsia="NewtonSanPin" w:hAnsi="Times New Roman" w:cs="Times New Roman"/>
          <w:b/>
          <w:bCs/>
          <w:iCs/>
          <w:color w:val="000000"/>
          <w:sz w:val="24"/>
          <w:szCs w:val="24"/>
        </w:rPr>
        <w:t>Тема 1. Металлы</w:t>
      </w:r>
      <w:r w:rsidRPr="00C81B3E">
        <w:rPr>
          <w:rFonts w:ascii="Times New Roman" w:eastAsia="NewtonSanPin" w:hAnsi="Times New Roman" w:cs="Times New Roman"/>
          <w:iCs/>
          <w:color w:val="000000"/>
          <w:sz w:val="24"/>
          <w:szCs w:val="24"/>
        </w:rPr>
        <w:t xml:space="preserve"> </w:t>
      </w:r>
      <w:r w:rsidR="007911B9">
        <w:rPr>
          <w:rFonts w:ascii="Times New Roman" w:eastAsia="NewtonSanPin" w:hAnsi="Times New Roman" w:cs="Times New Roman"/>
          <w:iCs/>
          <w:color w:val="000000"/>
          <w:sz w:val="24"/>
          <w:szCs w:val="24"/>
        </w:rPr>
        <w:t>(15</w:t>
      </w:r>
      <w:r w:rsidR="002C2E14">
        <w:rPr>
          <w:rFonts w:ascii="Times New Roman" w:eastAsia="NewtonSanPin" w:hAnsi="Times New Roman" w:cs="Times New Roman"/>
          <w:iCs/>
          <w:color w:val="000000"/>
          <w:sz w:val="24"/>
          <w:szCs w:val="24"/>
        </w:rPr>
        <w:t xml:space="preserve"> часов)</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iCs/>
          <w:color w:val="000000"/>
        </w:rPr>
        <w:t>Коррозия металлов и способы борьбы с ней. Металлы в природе. Общие способы их получения.</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Общая  характеристика щелочных металлов. </w:t>
      </w:r>
      <w:r w:rsidRPr="002C2E14">
        <w:rPr>
          <w:rFonts w:ascii="Times New Roman" w:eastAsia="NewtonSanPin" w:hAnsi="Times New Roman" w:cs="Times New Roman"/>
          <w:iCs/>
          <w:color w:val="000000"/>
        </w:rPr>
        <w:t>Металлы в природе. Общие способы их получения. Строение атомов. Щелочные металлы — простые вещества. Важнейши</w:t>
      </w:r>
      <w:r w:rsidR="002C2E14">
        <w:rPr>
          <w:rFonts w:ascii="Times New Roman" w:eastAsia="NewtonSanPin" w:hAnsi="Times New Roman" w:cs="Times New Roman"/>
          <w:iCs/>
          <w:color w:val="000000"/>
        </w:rPr>
        <w:t xml:space="preserve">е соединения щелочных металлов  - </w:t>
      </w:r>
      <w:r w:rsidRPr="002C2E14">
        <w:rPr>
          <w:rFonts w:ascii="Times New Roman" w:eastAsia="NewtonSanPin" w:hAnsi="Times New Roman" w:cs="Times New Roman"/>
          <w:iCs/>
          <w:color w:val="000000"/>
        </w:rPr>
        <w:t>оксиды, гидроксиды и соли (хлориды, карбонаты, сульфаты, нитраты), их свойства и применение в народном хозяйстве. Калийные удобрения.</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Общая  характеристика элементов  главной  подгруппы II группы. </w:t>
      </w:r>
      <w:r w:rsidRPr="002C2E14">
        <w:rPr>
          <w:rFonts w:ascii="Times New Roman" w:eastAsia="NewtonSanPin" w:hAnsi="Times New Roman" w:cs="Times New Roman"/>
          <w:iCs/>
          <w:color w:val="000000"/>
        </w:rPr>
        <w:t>Строение атомов. Щелочноземельные металлы — простые вещества. Важнейшие соединения щелочноземельных металлов —</w:t>
      </w:r>
      <w:r w:rsidR="005E7AC2" w:rsidRPr="002C2E14">
        <w:rPr>
          <w:rFonts w:ascii="Times New Roman" w:eastAsia="NewtonSanPin" w:hAnsi="Times New Roman" w:cs="Times New Roman"/>
          <w:iCs/>
          <w:color w:val="000000"/>
        </w:rPr>
        <w:t xml:space="preserve"> </w:t>
      </w:r>
      <w:r w:rsidRPr="002C2E14">
        <w:rPr>
          <w:rFonts w:ascii="Times New Roman" w:eastAsia="NewtonSanPin" w:hAnsi="Times New Roman" w:cs="Times New Roman"/>
          <w:iCs/>
          <w:color w:val="000000"/>
        </w:rPr>
        <w:t>оксиды, гидроксиды и соли (хлориды, карбонаты, нитраты, сульфаты, фосфаты), их свойства и применение в народном хозяйстве.</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Алюминий. </w:t>
      </w:r>
      <w:r w:rsidRPr="002C2E14">
        <w:rPr>
          <w:rFonts w:ascii="Times New Roman" w:eastAsia="NewtonSanPin" w:hAnsi="Times New Roman" w:cs="Times New Roman"/>
          <w:iCs/>
          <w:color w:val="000000"/>
        </w:rPr>
        <w:t>Строение атома, физические и химические свойства простого вещества. Соединения алюминия —</w:t>
      </w:r>
      <w:r w:rsidR="005E7AC2" w:rsidRPr="002C2E14">
        <w:rPr>
          <w:rFonts w:ascii="Times New Roman" w:eastAsia="NewtonSanPin" w:hAnsi="Times New Roman" w:cs="Times New Roman"/>
          <w:iCs/>
          <w:color w:val="000000"/>
        </w:rPr>
        <w:t xml:space="preserve"> </w:t>
      </w:r>
      <w:r w:rsidRPr="002C2E14">
        <w:rPr>
          <w:rFonts w:ascii="Times New Roman" w:eastAsia="NewtonSanPin" w:hAnsi="Times New Roman" w:cs="Times New Roman"/>
          <w:iCs/>
          <w:color w:val="000000"/>
        </w:rPr>
        <w:t xml:space="preserve">оксид и </w:t>
      </w:r>
      <w:r w:rsidR="005E7AC2" w:rsidRPr="002C2E14">
        <w:rPr>
          <w:rFonts w:ascii="Times New Roman" w:eastAsia="NewtonSanPin" w:hAnsi="Times New Roman" w:cs="Times New Roman"/>
          <w:iCs/>
          <w:color w:val="000000"/>
        </w:rPr>
        <w:t>гидроксид</w:t>
      </w:r>
      <w:r w:rsidRPr="002C2E14">
        <w:rPr>
          <w:rFonts w:ascii="Times New Roman" w:eastAsia="NewtonSanPin" w:hAnsi="Times New Roman" w:cs="Times New Roman"/>
          <w:iCs/>
          <w:color w:val="000000"/>
        </w:rPr>
        <w:t>, их амфотерный характер. Важнейшие соли алюминия. Применение алюминия и его соединений.</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Железо. </w:t>
      </w:r>
      <w:r w:rsidRPr="002C2E14">
        <w:rPr>
          <w:rFonts w:ascii="Times New Roman" w:eastAsia="NewtonSanPin" w:hAnsi="Times New Roman" w:cs="Times New Roman"/>
          <w:iCs/>
          <w:color w:val="000000"/>
        </w:rPr>
        <w:t>Строение атома, физические и химические свойства простого вещества. Генетические ряды Fe</w:t>
      </w:r>
      <w:r w:rsidRPr="002C2E14">
        <w:rPr>
          <w:rFonts w:ascii="Times New Roman" w:eastAsia="NewtonSanPin" w:hAnsi="Times New Roman" w:cs="Times New Roman"/>
          <w:iCs/>
          <w:color w:val="000000"/>
          <w:vertAlign w:val="superscript"/>
        </w:rPr>
        <w:t>2+</w:t>
      </w:r>
      <w:r w:rsidRPr="002C2E14">
        <w:rPr>
          <w:rFonts w:ascii="Times New Roman" w:eastAsia="NewtonSanPin" w:hAnsi="Times New Roman" w:cs="Times New Roman"/>
          <w:iCs/>
          <w:color w:val="000000"/>
        </w:rPr>
        <w:t xml:space="preserve"> и Fe</w:t>
      </w:r>
      <w:r w:rsidRPr="002C2E14">
        <w:rPr>
          <w:rFonts w:ascii="Times New Roman" w:eastAsia="NewtonSanPin" w:hAnsi="Times New Roman" w:cs="Times New Roman"/>
          <w:iCs/>
          <w:color w:val="000000"/>
          <w:vertAlign w:val="superscript"/>
        </w:rPr>
        <w:t>3+</w:t>
      </w:r>
      <w:r w:rsidRPr="002C2E14">
        <w:rPr>
          <w:rFonts w:ascii="Times New Roman" w:eastAsia="NewtonSanPin" w:hAnsi="Times New Roman" w:cs="Times New Roman"/>
          <w:iCs/>
          <w:color w:val="000000"/>
        </w:rPr>
        <w:t>. Важнейшие соли железа. Значение железа и его соединений для природы и народного хозяйства.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Демонстрации. </w:t>
      </w:r>
      <w:r w:rsidRPr="002C2E14">
        <w:rPr>
          <w:rFonts w:ascii="Times New Roman" w:eastAsia="NewtonSanPin" w:hAnsi="Times New Roman" w:cs="Times New Roman"/>
          <w:iCs/>
          <w:color w:val="000000"/>
        </w:rPr>
        <w:t>Образцы щелочных и щелочноземельных металлов. Образцы сплавов. Взаимодейс</w:t>
      </w:r>
      <w:r w:rsidR="00D90369">
        <w:rPr>
          <w:rFonts w:ascii="Times New Roman" w:eastAsia="NewtonSanPin" w:hAnsi="Times New Roman" w:cs="Times New Roman"/>
          <w:iCs/>
          <w:color w:val="000000"/>
        </w:rPr>
        <w:t xml:space="preserve">твие натрия и </w:t>
      </w:r>
      <w:r w:rsidRPr="002C2E14">
        <w:rPr>
          <w:rFonts w:ascii="Times New Roman" w:eastAsia="NewtonSanPin" w:hAnsi="Times New Roman" w:cs="Times New Roman"/>
          <w:iCs/>
          <w:color w:val="000000"/>
        </w:rPr>
        <w:t>кальция с водой. Взаимодействие натрия и магния с кислородом. Взаимодействие металлов с неметаллами. Получение гидроксидов железа (II) и (III).</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iCs/>
          <w:color w:val="000000"/>
        </w:rPr>
      </w:pPr>
      <w:r w:rsidRPr="002C2E14">
        <w:rPr>
          <w:rFonts w:ascii="Times New Roman" w:eastAsia="NewtonSanPin" w:hAnsi="Times New Roman" w:cs="Times New Roman"/>
          <w:b/>
          <w:bCs/>
          <w:iCs/>
          <w:color w:val="000000"/>
        </w:rPr>
        <w:t xml:space="preserve">Лабораторные опыты </w:t>
      </w:r>
      <w:r w:rsidRPr="002C2E14">
        <w:rPr>
          <w:rFonts w:ascii="Times New Roman" w:eastAsia="NewtonSanPin" w:hAnsi="Times New Roman" w:cs="Times New Roman"/>
          <w:iCs/>
          <w:color w:val="000000"/>
        </w:rPr>
        <w:t>12. Взаимодействие растворов кислот и солей с металлами. 13. Ознакомление с рудами железа. 14. Окрашивание пламени солями щелочных металлов. 15.  Получение гидроксида кальци</w:t>
      </w:r>
      <w:r w:rsidR="000E61ED">
        <w:rPr>
          <w:rFonts w:ascii="Times New Roman" w:eastAsia="NewtonSanPin" w:hAnsi="Times New Roman" w:cs="Times New Roman"/>
          <w:iCs/>
          <w:color w:val="000000"/>
        </w:rPr>
        <w:t>я и исследование его свойств. 16</w:t>
      </w:r>
      <w:r w:rsidRPr="002C2E14">
        <w:rPr>
          <w:rFonts w:ascii="Times New Roman" w:eastAsia="NewtonSanPin" w:hAnsi="Times New Roman" w:cs="Times New Roman"/>
          <w:iCs/>
          <w:color w:val="000000"/>
        </w:rPr>
        <w:t>. Получение гидроксида алюминия и исследование его свойств. 1</w:t>
      </w:r>
      <w:r w:rsidR="000E61ED">
        <w:rPr>
          <w:rFonts w:ascii="Times New Roman" w:eastAsia="NewtonSanPin" w:hAnsi="Times New Roman" w:cs="Times New Roman"/>
          <w:iCs/>
          <w:color w:val="000000"/>
        </w:rPr>
        <w:t>7</w:t>
      </w:r>
      <w:r w:rsidRPr="002C2E14">
        <w:rPr>
          <w:rFonts w:ascii="Times New Roman" w:eastAsia="NewtonSanPin" w:hAnsi="Times New Roman" w:cs="Times New Roman"/>
          <w:iCs/>
          <w:color w:val="000000"/>
        </w:rPr>
        <w:t>. Взаимодействие железа с соляной кислотой. 1</w:t>
      </w:r>
      <w:r w:rsidR="000E61ED">
        <w:rPr>
          <w:rFonts w:ascii="Times New Roman" w:eastAsia="NewtonSanPin" w:hAnsi="Times New Roman" w:cs="Times New Roman"/>
          <w:iCs/>
          <w:color w:val="000000"/>
        </w:rPr>
        <w:t>8</w:t>
      </w:r>
      <w:r w:rsidRPr="002C2E14">
        <w:rPr>
          <w:rFonts w:ascii="Times New Roman" w:eastAsia="NewtonSanPin" w:hAnsi="Times New Roman" w:cs="Times New Roman"/>
          <w:iCs/>
          <w:color w:val="000000"/>
        </w:rPr>
        <w:t>. Получение гидроксидов железа (II) и (III) и изучение их свойств.</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b/>
          <w:bCs/>
          <w:color w:val="FFFFFF"/>
        </w:rPr>
      </w:pPr>
      <w:r w:rsidRPr="002C2E14">
        <w:rPr>
          <w:rFonts w:ascii="Times New Roman" w:eastAsia="NewtonSanPin" w:hAnsi="Times New Roman" w:cs="Times New Roman"/>
          <w:b/>
          <w:bCs/>
          <w:color w:val="000000"/>
        </w:rPr>
        <w:t>Тема 2. Практикум 1. Свойства металлов</w:t>
      </w:r>
      <w:r w:rsidR="007D2CC9" w:rsidRPr="002C2E14">
        <w:rPr>
          <w:rFonts w:ascii="Times New Roman" w:eastAsia="NewtonSanPin" w:hAnsi="Times New Roman" w:cs="Times New Roman"/>
          <w:b/>
          <w:bCs/>
          <w:color w:val="000000"/>
        </w:rPr>
        <w:t xml:space="preserve"> </w:t>
      </w:r>
      <w:r w:rsidRPr="002C2E14">
        <w:rPr>
          <w:rFonts w:ascii="Times New Roman" w:eastAsia="NewtonSanPin" w:hAnsi="Times New Roman" w:cs="Times New Roman"/>
          <w:b/>
          <w:bCs/>
          <w:color w:val="000000"/>
        </w:rPr>
        <w:t xml:space="preserve">и их соединений </w:t>
      </w:r>
      <w:r w:rsidRPr="002C2E14">
        <w:rPr>
          <w:rFonts w:ascii="Times New Roman" w:eastAsia="NewtonSanPin" w:hAnsi="Times New Roman" w:cs="Times New Roman"/>
          <w:color w:val="000000"/>
        </w:rPr>
        <w:t xml:space="preserve"> </w:t>
      </w:r>
      <w:r w:rsidR="00CF6248">
        <w:rPr>
          <w:rFonts w:ascii="Times New Roman" w:eastAsia="NewtonSanPin" w:hAnsi="Times New Roman" w:cs="Times New Roman"/>
          <w:color w:val="000000"/>
        </w:rPr>
        <w:t>(2</w:t>
      </w:r>
      <w:r w:rsidR="00C62F2A">
        <w:rPr>
          <w:rFonts w:ascii="Times New Roman" w:eastAsia="NewtonSanPin" w:hAnsi="Times New Roman" w:cs="Times New Roman"/>
          <w:color w:val="000000"/>
        </w:rPr>
        <w:t xml:space="preserve"> </w:t>
      </w:r>
      <w:r w:rsidR="002C2E14" w:rsidRPr="002C2E14">
        <w:rPr>
          <w:rFonts w:ascii="Times New Roman" w:eastAsia="NewtonSanPin" w:hAnsi="Times New Roman" w:cs="Times New Roman"/>
          <w:color w:val="000000"/>
        </w:rPr>
        <w:t>час</w:t>
      </w:r>
      <w:r w:rsidR="00CF6248">
        <w:rPr>
          <w:rFonts w:ascii="Times New Roman" w:eastAsia="NewtonSanPin" w:hAnsi="Times New Roman" w:cs="Times New Roman"/>
          <w:color w:val="000000"/>
        </w:rPr>
        <w:t>а</w:t>
      </w:r>
      <w:r w:rsidR="002C2E14" w:rsidRPr="002C2E14">
        <w:rPr>
          <w:rFonts w:ascii="Times New Roman" w:eastAsia="NewtonSanPin" w:hAnsi="Times New Roman" w:cs="Times New Roman"/>
          <w:color w:val="000000"/>
        </w:rPr>
        <w:t>)</w:t>
      </w:r>
    </w:p>
    <w:p w:rsidR="00C62F2A"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1. Решение экспериментальных задач на распознавание и получение соединений металлов</w:t>
      </w:r>
      <w:r w:rsidR="00CF6248">
        <w:rPr>
          <w:rFonts w:ascii="Times New Roman" w:eastAsia="NewtonSanPin" w:hAnsi="Times New Roman" w:cs="Times New Roman"/>
          <w:color w:val="000000"/>
        </w:rPr>
        <w:t xml:space="preserve"> (2 часа)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Тема 3. Неметаллы </w:t>
      </w:r>
      <w:r w:rsidR="002C2E14" w:rsidRPr="002C2E14">
        <w:rPr>
          <w:rFonts w:ascii="Times New Roman" w:eastAsia="NewtonSanPin" w:hAnsi="Times New Roman" w:cs="Times New Roman"/>
          <w:bCs/>
          <w:color w:val="000000"/>
        </w:rPr>
        <w:t>(25 часов)</w:t>
      </w:r>
      <w:r w:rsidRPr="002C2E14">
        <w:rPr>
          <w:rFonts w:ascii="Times New Roman" w:eastAsia="NewtonSanPin" w:hAnsi="Times New Roman" w:cs="Times New Roman"/>
          <w:color w:val="000000"/>
        </w:rPr>
        <w:t xml:space="preserve">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Общая характеристика неметаллов: положение в Периодической системе химических элементов Д. И.Менделеева,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Водород. </w:t>
      </w:r>
      <w:r w:rsidRPr="002C2E14">
        <w:rPr>
          <w:rFonts w:ascii="Times New Roman" w:eastAsia="NewtonSanPin" w:hAnsi="Times New Roman" w:cs="Times New Roman"/>
          <w:color w:val="000000"/>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Вода. </w:t>
      </w:r>
      <w:r w:rsidRPr="002C2E14">
        <w:rPr>
          <w:rFonts w:ascii="Times New Roman" w:eastAsia="NewtonSanPin" w:hAnsi="Times New Roman" w:cs="Times New Roman"/>
          <w:color w:val="000000"/>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Общая характеристика галогенов. </w:t>
      </w:r>
      <w:r w:rsidRPr="002C2E14">
        <w:rPr>
          <w:rFonts w:ascii="Times New Roman" w:eastAsia="NewtonSanPin" w:hAnsi="Times New Roman" w:cs="Times New Roman"/>
          <w:color w:val="000000"/>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lastRenderedPageBreak/>
        <w:t xml:space="preserve">Сера. </w:t>
      </w:r>
      <w:r w:rsidRPr="002C2E14">
        <w:rPr>
          <w:rFonts w:ascii="Times New Roman" w:eastAsia="NewtonSanPin" w:hAnsi="Times New Roman" w:cs="Times New Roman"/>
          <w:color w:val="000000"/>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Азот. </w:t>
      </w:r>
      <w:r w:rsidRPr="002C2E14">
        <w:rPr>
          <w:rFonts w:ascii="Times New Roman" w:eastAsia="NewtonSanPin" w:hAnsi="Times New Roman" w:cs="Times New Roman"/>
          <w:color w:val="000000"/>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Фосфор. </w:t>
      </w:r>
      <w:r w:rsidRPr="002C2E14">
        <w:rPr>
          <w:rFonts w:ascii="Times New Roman" w:eastAsia="NewtonSanPin" w:hAnsi="Times New Roman" w:cs="Times New Roman"/>
          <w:color w:val="000000"/>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Углерод. </w:t>
      </w:r>
      <w:r w:rsidRPr="002C2E14">
        <w:rPr>
          <w:rFonts w:ascii="Times New Roman" w:eastAsia="NewtonSanPin" w:hAnsi="Times New Roman" w:cs="Times New Roman"/>
          <w:color w:val="000000"/>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Кремний. </w:t>
      </w:r>
      <w:r w:rsidRPr="002C2E14">
        <w:rPr>
          <w:rFonts w:ascii="Times New Roman" w:eastAsia="NewtonSanPin" w:hAnsi="Times New Roman" w:cs="Times New Roman"/>
          <w:color w:val="000000"/>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b/>
          <w:bCs/>
          <w:color w:val="000000"/>
        </w:rPr>
        <w:t xml:space="preserve">Демонстрации. </w:t>
      </w:r>
      <w:r w:rsidRPr="002C2E14">
        <w:rPr>
          <w:rFonts w:ascii="Times New Roman" w:eastAsia="NewtonSanPin" w:hAnsi="Times New Roman" w:cs="Times New Roman"/>
          <w:color w:val="000000"/>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hAnsi="Times New Roman" w:cs="Times New Roman"/>
          <w:b/>
          <w:bCs/>
          <w:color w:val="000000"/>
        </w:rPr>
        <w:t xml:space="preserve">Лабораторные опыты. </w:t>
      </w:r>
      <w:r w:rsidR="00A67270">
        <w:rPr>
          <w:rFonts w:ascii="Times New Roman" w:eastAsia="NewtonSanPin" w:hAnsi="Times New Roman" w:cs="Times New Roman"/>
          <w:color w:val="000000"/>
        </w:rPr>
        <w:t>19</w:t>
      </w:r>
      <w:r w:rsidRPr="002C2E14">
        <w:rPr>
          <w:rFonts w:ascii="Times New Roman" w:eastAsia="NewtonSanPin" w:hAnsi="Times New Roman" w:cs="Times New Roman"/>
          <w:color w:val="000000"/>
        </w:rPr>
        <w:t>. Получе</w:t>
      </w:r>
      <w:r w:rsidR="00A67270">
        <w:rPr>
          <w:rFonts w:ascii="Times New Roman" w:eastAsia="NewtonSanPin" w:hAnsi="Times New Roman" w:cs="Times New Roman"/>
          <w:color w:val="000000"/>
        </w:rPr>
        <w:t>ние и распознавание водорода. 20</w:t>
      </w:r>
      <w:r w:rsidRPr="002C2E14">
        <w:rPr>
          <w:rFonts w:ascii="Times New Roman" w:eastAsia="NewtonSanPin" w:hAnsi="Times New Roman" w:cs="Times New Roman"/>
          <w:color w:val="000000"/>
        </w:rPr>
        <w:t>. Исследование поверхностного натяжения воды. 2</w:t>
      </w:r>
      <w:r w:rsidR="00A67270">
        <w:rPr>
          <w:rFonts w:ascii="Times New Roman" w:eastAsia="NewtonSanPin" w:hAnsi="Times New Roman" w:cs="Times New Roman"/>
          <w:color w:val="000000"/>
        </w:rPr>
        <w:t>1</w:t>
      </w:r>
      <w:r w:rsidRPr="002C2E14">
        <w:rPr>
          <w:rFonts w:ascii="Times New Roman" w:eastAsia="NewtonSanPin" w:hAnsi="Times New Roman" w:cs="Times New Roman"/>
          <w:color w:val="000000"/>
        </w:rPr>
        <w:t>. Растворение перманганата калия или медного купороса в воде. 2</w:t>
      </w:r>
      <w:r w:rsidR="00A67270">
        <w:rPr>
          <w:rFonts w:ascii="Times New Roman" w:eastAsia="NewtonSanPin" w:hAnsi="Times New Roman" w:cs="Times New Roman"/>
          <w:color w:val="000000"/>
        </w:rPr>
        <w:t>2</w:t>
      </w:r>
      <w:r w:rsidRPr="002C2E14">
        <w:rPr>
          <w:rFonts w:ascii="Times New Roman" w:eastAsia="NewtonSanPin" w:hAnsi="Times New Roman" w:cs="Times New Roman"/>
          <w:color w:val="000000"/>
        </w:rPr>
        <w:t>. Гидратация обезвоженного сульфата меди (II). 2</w:t>
      </w:r>
      <w:r w:rsidR="00A67270">
        <w:rPr>
          <w:rFonts w:ascii="Times New Roman" w:eastAsia="NewtonSanPin" w:hAnsi="Times New Roman" w:cs="Times New Roman"/>
          <w:color w:val="000000"/>
        </w:rPr>
        <w:t>3</w:t>
      </w:r>
      <w:r w:rsidRPr="002C2E14">
        <w:rPr>
          <w:rFonts w:ascii="Times New Roman" w:eastAsia="NewtonSanPin" w:hAnsi="Times New Roman" w:cs="Times New Roman"/>
          <w:color w:val="000000"/>
        </w:rPr>
        <w:t>. Изготовление гипсового отпечатка. 2</w:t>
      </w:r>
      <w:r w:rsidR="00A67270">
        <w:rPr>
          <w:rFonts w:ascii="Times New Roman" w:eastAsia="NewtonSanPin" w:hAnsi="Times New Roman" w:cs="Times New Roman"/>
          <w:color w:val="000000"/>
        </w:rPr>
        <w:t>4</w:t>
      </w:r>
      <w:r w:rsidRPr="002C2E14">
        <w:rPr>
          <w:rFonts w:ascii="Times New Roman" w:eastAsia="NewtonSanPin" w:hAnsi="Times New Roman" w:cs="Times New Roman"/>
          <w:color w:val="000000"/>
        </w:rPr>
        <w:t>. Ознакомление с коллекцией бытовых фильтров. 2</w:t>
      </w:r>
      <w:r w:rsidR="00A67270">
        <w:rPr>
          <w:rFonts w:ascii="Times New Roman" w:eastAsia="NewtonSanPin" w:hAnsi="Times New Roman" w:cs="Times New Roman"/>
          <w:color w:val="000000"/>
        </w:rPr>
        <w:t>5</w:t>
      </w:r>
      <w:r w:rsidRPr="002C2E14">
        <w:rPr>
          <w:rFonts w:ascii="Times New Roman" w:eastAsia="NewtonSanPin" w:hAnsi="Times New Roman" w:cs="Times New Roman"/>
          <w:color w:val="000000"/>
        </w:rPr>
        <w:t>. Ознакомление с составом минеральной воды. 2</w:t>
      </w:r>
      <w:r w:rsidR="00A67270">
        <w:rPr>
          <w:rFonts w:ascii="Times New Roman" w:eastAsia="NewtonSanPin" w:hAnsi="Times New Roman" w:cs="Times New Roman"/>
          <w:color w:val="000000"/>
        </w:rPr>
        <w:t>6</w:t>
      </w:r>
      <w:r w:rsidRPr="002C2E14">
        <w:rPr>
          <w:rFonts w:ascii="Times New Roman" w:eastAsia="NewtonSanPin" w:hAnsi="Times New Roman" w:cs="Times New Roman"/>
          <w:color w:val="000000"/>
        </w:rPr>
        <w:t>. Качественная реакция на галогенид-ионы. 2</w:t>
      </w:r>
      <w:r w:rsidR="00A67270">
        <w:rPr>
          <w:rFonts w:ascii="Times New Roman" w:eastAsia="NewtonSanPin" w:hAnsi="Times New Roman" w:cs="Times New Roman"/>
          <w:color w:val="000000"/>
        </w:rPr>
        <w:t>7</w:t>
      </w:r>
      <w:r w:rsidRPr="002C2E14">
        <w:rPr>
          <w:rFonts w:ascii="Times New Roman" w:eastAsia="NewtonSanPin" w:hAnsi="Times New Roman" w:cs="Times New Roman"/>
          <w:color w:val="000000"/>
        </w:rPr>
        <w:t>. Получение и</w:t>
      </w:r>
      <w:r w:rsidR="00AC6E31" w:rsidRPr="002C2E14">
        <w:rPr>
          <w:rFonts w:ascii="Times New Roman" w:eastAsia="NewtonSanPin" w:hAnsi="Times New Roman" w:cs="Times New Roman"/>
          <w:color w:val="000000"/>
        </w:rPr>
        <w:t xml:space="preserve"> </w:t>
      </w:r>
      <w:r w:rsidRPr="002C2E14">
        <w:rPr>
          <w:rFonts w:ascii="Times New Roman" w:eastAsia="NewtonSanPin" w:hAnsi="Times New Roman" w:cs="Times New Roman"/>
          <w:color w:val="000000"/>
        </w:rPr>
        <w:t>распознавание кислорода. 2</w:t>
      </w:r>
      <w:r w:rsidR="00A67270">
        <w:rPr>
          <w:rFonts w:ascii="Times New Roman" w:eastAsia="NewtonSanPin" w:hAnsi="Times New Roman" w:cs="Times New Roman"/>
          <w:color w:val="000000"/>
        </w:rPr>
        <w:t>8</w:t>
      </w:r>
      <w:r w:rsidRPr="002C2E14">
        <w:rPr>
          <w:rFonts w:ascii="Times New Roman" w:eastAsia="NewtonSanPin" w:hAnsi="Times New Roman" w:cs="Times New Roman"/>
          <w:color w:val="000000"/>
        </w:rPr>
        <w:t xml:space="preserve">. Горение </w:t>
      </w:r>
      <w:r w:rsidR="00A67270">
        <w:rPr>
          <w:rFonts w:ascii="Times New Roman" w:eastAsia="NewtonSanPin" w:hAnsi="Times New Roman" w:cs="Times New Roman"/>
          <w:color w:val="000000"/>
        </w:rPr>
        <w:t>серы на воздухе и в кислороде. 29</w:t>
      </w:r>
      <w:r w:rsidRPr="002C2E14">
        <w:rPr>
          <w:rFonts w:ascii="Times New Roman" w:eastAsia="NewtonSanPin" w:hAnsi="Times New Roman" w:cs="Times New Roman"/>
          <w:color w:val="000000"/>
        </w:rPr>
        <w:t>. Свойства разбавленной серной кислоты. 3</w:t>
      </w:r>
      <w:r w:rsidR="00A67270">
        <w:rPr>
          <w:rFonts w:ascii="Times New Roman" w:eastAsia="NewtonSanPin" w:hAnsi="Times New Roman" w:cs="Times New Roman"/>
          <w:color w:val="000000"/>
        </w:rPr>
        <w:t>0</w:t>
      </w:r>
      <w:r w:rsidRPr="002C2E14">
        <w:rPr>
          <w:rFonts w:ascii="Times New Roman" w:eastAsia="NewtonSanPin" w:hAnsi="Times New Roman" w:cs="Times New Roman"/>
          <w:color w:val="000000"/>
        </w:rPr>
        <w:t>. Изучение свойств аммиака. 3</w:t>
      </w:r>
      <w:r w:rsidR="00A67270">
        <w:rPr>
          <w:rFonts w:ascii="Times New Roman" w:eastAsia="NewtonSanPin" w:hAnsi="Times New Roman" w:cs="Times New Roman"/>
          <w:color w:val="000000"/>
        </w:rPr>
        <w:t>1</w:t>
      </w:r>
      <w:r w:rsidRPr="002C2E14">
        <w:rPr>
          <w:rFonts w:ascii="Times New Roman" w:eastAsia="NewtonSanPin" w:hAnsi="Times New Roman" w:cs="Times New Roman"/>
          <w:color w:val="000000"/>
        </w:rPr>
        <w:t>. Распознавание солей аммония. 3</w:t>
      </w:r>
      <w:r w:rsidR="00A67270">
        <w:rPr>
          <w:rFonts w:ascii="Times New Roman" w:eastAsia="NewtonSanPin" w:hAnsi="Times New Roman" w:cs="Times New Roman"/>
          <w:color w:val="000000"/>
        </w:rPr>
        <w:t>2</w:t>
      </w:r>
      <w:r w:rsidRPr="002C2E14">
        <w:rPr>
          <w:rFonts w:ascii="Times New Roman" w:eastAsia="NewtonSanPin" w:hAnsi="Times New Roman" w:cs="Times New Roman"/>
          <w:color w:val="000000"/>
        </w:rPr>
        <w:t>. Свойства разбавленной азотной кислоты. 3</w:t>
      </w:r>
      <w:r w:rsidR="00777F2C">
        <w:rPr>
          <w:rFonts w:ascii="Times New Roman" w:eastAsia="NewtonSanPin" w:hAnsi="Times New Roman" w:cs="Times New Roman"/>
          <w:color w:val="000000"/>
        </w:rPr>
        <w:t>3</w:t>
      </w:r>
      <w:r w:rsidRPr="002C2E14">
        <w:rPr>
          <w:rFonts w:ascii="Times New Roman" w:eastAsia="NewtonSanPin" w:hAnsi="Times New Roman" w:cs="Times New Roman"/>
          <w:color w:val="000000"/>
        </w:rPr>
        <w:t>. Взаимодействие концентрированной азотной кислоты с медью. 3</w:t>
      </w:r>
      <w:r w:rsidR="00777F2C">
        <w:rPr>
          <w:rFonts w:ascii="Times New Roman" w:eastAsia="NewtonSanPin" w:hAnsi="Times New Roman" w:cs="Times New Roman"/>
          <w:color w:val="000000"/>
        </w:rPr>
        <w:t>4</w:t>
      </w:r>
      <w:r w:rsidRPr="002C2E14">
        <w:rPr>
          <w:rFonts w:ascii="Times New Roman" w:eastAsia="NewtonSanPin" w:hAnsi="Times New Roman" w:cs="Times New Roman"/>
          <w:color w:val="000000"/>
        </w:rPr>
        <w:t>. Горение фосфора на воздухе и в кислороде. 3</w:t>
      </w:r>
      <w:r w:rsidR="00777F2C">
        <w:rPr>
          <w:rFonts w:ascii="Times New Roman" w:eastAsia="NewtonSanPin" w:hAnsi="Times New Roman" w:cs="Times New Roman"/>
          <w:color w:val="000000"/>
        </w:rPr>
        <w:t>5</w:t>
      </w:r>
      <w:r w:rsidRPr="002C2E14">
        <w:rPr>
          <w:rFonts w:ascii="Times New Roman" w:eastAsia="NewtonSanPin" w:hAnsi="Times New Roman" w:cs="Times New Roman"/>
          <w:color w:val="000000"/>
        </w:rPr>
        <w:t>. Распознавание фосфатов. 3</w:t>
      </w:r>
      <w:r w:rsidR="00777F2C">
        <w:rPr>
          <w:rFonts w:ascii="Times New Roman" w:eastAsia="NewtonSanPin" w:hAnsi="Times New Roman" w:cs="Times New Roman"/>
          <w:color w:val="000000"/>
        </w:rPr>
        <w:t>6</w:t>
      </w:r>
      <w:r w:rsidRPr="002C2E14">
        <w:rPr>
          <w:rFonts w:ascii="Times New Roman" w:eastAsia="NewtonSanPin" w:hAnsi="Times New Roman" w:cs="Times New Roman"/>
          <w:color w:val="000000"/>
        </w:rPr>
        <w:t>. Горение угля в кислороде. 3</w:t>
      </w:r>
      <w:r w:rsidR="00777F2C">
        <w:rPr>
          <w:rFonts w:ascii="Times New Roman" w:eastAsia="NewtonSanPin" w:hAnsi="Times New Roman" w:cs="Times New Roman"/>
          <w:color w:val="000000"/>
        </w:rPr>
        <w:t>7</w:t>
      </w:r>
      <w:r w:rsidRPr="002C2E14">
        <w:rPr>
          <w:rFonts w:ascii="Times New Roman" w:eastAsia="NewtonSanPin" w:hAnsi="Times New Roman" w:cs="Times New Roman"/>
          <w:color w:val="000000"/>
        </w:rPr>
        <w:t>. Получение угольной кислоты и изучение ее свойств. 3</w:t>
      </w:r>
      <w:r w:rsidR="00777F2C">
        <w:rPr>
          <w:rFonts w:ascii="Times New Roman" w:eastAsia="NewtonSanPin" w:hAnsi="Times New Roman" w:cs="Times New Roman"/>
          <w:color w:val="000000"/>
        </w:rPr>
        <w:t>8</w:t>
      </w:r>
      <w:r w:rsidRPr="002C2E14">
        <w:rPr>
          <w:rFonts w:ascii="Times New Roman" w:eastAsia="NewtonSanPin" w:hAnsi="Times New Roman" w:cs="Times New Roman"/>
          <w:color w:val="000000"/>
        </w:rPr>
        <w:t xml:space="preserve">. Переход карбонатов в гидрокарбонаты. </w:t>
      </w:r>
      <w:r w:rsidR="00777F2C">
        <w:rPr>
          <w:rFonts w:ascii="Times New Roman" w:eastAsia="NewtonSanPin" w:hAnsi="Times New Roman" w:cs="Times New Roman"/>
          <w:color w:val="000000"/>
        </w:rPr>
        <w:t>39</w:t>
      </w:r>
      <w:r w:rsidRPr="002C2E14">
        <w:rPr>
          <w:rFonts w:ascii="Times New Roman" w:eastAsia="NewtonSanPin" w:hAnsi="Times New Roman" w:cs="Times New Roman"/>
          <w:color w:val="000000"/>
        </w:rPr>
        <w:t>. Разложение гидрокарбоната натрия. 4</w:t>
      </w:r>
      <w:r w:rsidR="00777F2C">
        <w:rPr>
          <w:rFonts w:ascii="Times New Roman" w:eastAsia="NewtonSanPin" w:hAnsi="Times New Roman" w:cs="Times New Roman"/>
          <w:color w:val="000000"/>
        </w:rPr>
        <w:t>0</w:t>
      </w:r>
      <w:r w:rsidRPr="002C2E14">
        <w:rPr>
          <w:rFonts w:ascii="Times New Roman" w:eastAsia="NewtonSanPin" w:hAnsi="Times New Roman" w:cs="Times New Roman"/>
          <w:color w:val="000000"/>
        </w:rPr>
        <w:t>. Получение кремневой кислоты и изучение ее свойств.</w:t>
      </w:r>
      <w:r w:rsidRPr="002C2E14">
        <w:rPr>
          <w:rFonts w:ascii="Times New Roman" w:hAnsi="Times New Roman" w:cs="Times New Roman"/>
          <w:b/>
          <w:color w:val="000000"/>
        </w:rPr>
        <w:t xml:space="preserve"> </w:t>
      </w:r>
    </w:p>
    <w:p w:rsidR="008C797E" w:rsidRPr="002C2E14" w:rsidRDefault="008C797E" w:rsidP="00387FD2">
      <w:pPr>
        <w:autoSpaceDE w:val="0"/>
        <w:autoSpaceDN w:val="0"/>
        <w:adjustRightInd w:val="0"/>
        <w:spacing w:after="0" w:line="240" w:lineRule="auto"/>
        <w:jc w:val="both"/>
        <w:rPr>
          <w:rFonts w:ascii="Times New Roman" w:eastAsia="NewtonSanPin" w:hAnsi="Times New Roman" w:cs="Times New Roman"/>
          <w:b/>
          <w:bCs/>
          <w:color w:val="FFFFFF"/>
        </w:rPr>
      </w:pPr>
      <w:r w:rsidRPr="002C2E14">
        <w:rPr>
          <w:rFonts w:ascii="Times New Roman" w:eastAsia="NewtonSanPin" w:hAnsi="Times New Roman" w:cs="Times New Roman"/>
          <w:b/>
          <w:bCs/>
          <w:color w:val="000000"/>
        </w:rPr>
        <w:t>Тема 4. Практикум 2. Свойства соединений неметаллов</w:t>
      </w:r>
      <w:r w:rsidR="00C62F2A">
        <w:rPr>
          <w:rFonts w:ascii="Times New Roman" w:eastAsia="NewtonSanPin" w:hAnsi="Times New Roman" w:cs="Times New Roman"/>
          <w:b/>
          <w:bCs/>
          <w:color w:val="000000"/>
        </w:rPr>
        <w:t xml:space="preserve"> </w:t>
      </w:r>
      <w:r w:rsidR="00C62F2A" w:rsidRPr="00C62F2A">
        <w:rPr>
          <w:rFonts w:ascii="Times New Roman" w:eastAsia="NewtonSanPin" w:hAnsi="Times New Roman" w:cs="Times New Roman"/>
          <w:bCs/>
          <w:color w:val="000000"/>
        </w:rPr>
        <w:t>(3 часа)</w:t>
      </w:r>
      <w:r w:rsidRPr="002C2E14">
        <w:rPr>
          <w:rFonts w:ascii="Times New Roman" w:eastAsia="NewtonSanPin" w:hAnsi="Times New Roman" w:cs="Times New Roman"/>
          <w:b/>
          <w:bCs/>
          <w:color w:val="000000"/>
        </w:rPr>
        <w:t xml:space="preserve"> </w:t>
      </w:r>
      <w:r w:rsidRPr="002C2E14">
        <w:rPr>
          <w:rFonts w:ascii="Times New Roman" w:eastAsia="NewtonSanPin" w:hAnsi="Times New Roman" w:cs="Times New Roman"/>
          <w:color w:val="000000"/>
        </w:rPr>
        <w:t xml:space="preserve"> </w:t>
      </w:r>
    </w:p>
    <w:p w:rsidR="008C797E" w:rsidRPr="00C81B3E" w:rsidRDefault="008C797E" w:rsidP="00387FD2">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2C2E14">
        <w:rPr>
          <w:rFonts w:ascii="Times New Roman" w:eastAsia="NewtonSanPin" w:hAnsi="Times New Roman" w:cs="Times New Roman"/>
          <w:color w:val="000000"/>
        </w:rPr>
        <w:t>1. Решение эксперимен</w:t>
      </w:r>
      <w:r w:rsidR="00C62F2A">
        <w:rPr>
          <w:rFonts w:ascii="Times New Roman" w:eastAsia="NewtonSanPin" w:hAnsi="Times New Roman" w:cs="Times New Roman"/>
          <w:color w:val="000000"/>
        </w:rPr>
        <w:t>тальных задач по теме «Подгруппы</w:t>
      </w:r>
      <w:r w:rsidRPr="002C2E14">
        <w:rPr>
          <w:rFonts w:ascii="Times New Roman" w:eastAsia="NewtonSanPin" w:hAnsi="Times New Roman" w:cs="Times New Roman"/>
          <w:color w:val="000000"/>
        </w:rPr>
        <w:t xml:space="preserve"> галогенов</w:t>
      </w:r>
      <w:r w:rsidR="00C62F2A">
        <w:rPr>
          <w:rFonts w:ascii="Times New Roman" w:eastAsia="NewtonSanPin" w:hAnsi="Times New Roman" w:cs="Times New Roman"/>
          <w:color w:val="000000"/>
        </w:rPr>
        <w:t xml:space="preserve"> и кислорода</w:t>
      </w:r>
      <w:r w:rsidRPr="002C2E14">
        <w:rPr>
          <w:rFonts w:ascii="Times New Roman" w:eastAsia="NewtonSanPin" w:hAnsi="Times New Roman" w:cs="Times New Roman"/>
          <w:color w:val="000000"/>
        </w:rPr>
        <w:t>». 2. Решение экспериментальных задач по теме «Подгруппа азота</w:t>
      </w:r>
      <w:r w:rsidR="00C62F2A">
        <w:rPr>
          <w:rFonts w:ascii="Times New Roman" w:eastAsia="NewtonSanPin" w:hAnsi="Times New Roman" w:cs="Times New Roman"/>
          <w:color w:val="000000"/>
        </w:rPr>
        <w:t xml:space="preserve"> и углерода</w:t>
      </w:r>
      <w:r w:rsidRPr="002C2E14">
        <w:rPr>
          <w:rFonts w:ascii="Times New Roman" w:eastAsia="NewtonSanPin" w:hAnsi="Times New Roman" w:cs="Times New Roman"/>
          <w:color w:val="000000"/>
        </w:rPr>
        <w:t xml:space="preserve">». </w:t>
      </w:r>
      <w:r w:rsidR="00C62F2A">
        <w:rPr>
          <w:rFonts w:ascii="Times New Roman" w:eastAsia="NewtonSanPin" w:hAnsi="Times New Roman" w:cs="Times New Roman"/>
          <w:color w:val="000000"/>
        </w:rPr>
        <w:t>3</w:t>
      </w:r>
      <w:r w:rsidRPr="002C2E14">
        <w:rPr>
          <w:rFonts w:ascii="Times New Roman" w:eastAsia="NewtonSanPin" w:hAnsi="Times New Roman" w:cs="Times New Roman"/>
          <w:color w:val="000000"/>
        </w:rPr>
        <w:t>. Получение, собирание и распознавание газов</w:t>
      </w:r>
      <w:r w:rsidR="00C62F2A">
        <w:rPr>
          <w:rFonts w:ascii="Times New Roman" w:eastAsia="NewtonSanPin" w:hAnsi="Times New Roman" w:cs="Times New Roman"/>
          <w:color w:val="000000"/>
        </w:rPr>
        <w:t>.</w:t>
      </w:r>
    </w:p>
    <w:p w:rsidR="00B0086A" w:rsidRDefault="00345119" w:rsidP="00387FD2">
      <w:pPr>
        <w:autoSpaceDE w:val="0"/>
        <w:autoSpaceDN w:val="0"/>
        <w:adjustRightInd w:val="0"/>
        <w:spacing w:after="0" w:line="240" w:lineRule="auto"/>
        <w:jc w:val="both"/>
      </w:pPr>
      <w:r>
        <w:rPr>
          <w:rFonts w:ascii="Times New Roman" w:eastAsia="NewtonSanPin" w:hAnsi="Times New Roman" w:cs="Times New Roman"/>
          <w:b/>
          <w:bCs/>
          <w:iCs/>
          <w:color w:val="000000"/>
        </w:rPr>
        <w:t>Тема 5</w:t>
      </w:r>
      <w:r w:rsidR="007911B9">
        <w:rPr>
          <w:rFonts w:ascii="Times New Roman" w:eastAsia="NewtonSanPin" w:hAnsi="Times New Roman" w:cs="Times New Roman"/>
          <w:b/>
          <w:bCs/>
          <w:iCs/>
          <w:color w:val="000000"/>
        </w:rPr>
        <w:t xml:space="preserve">. Органическая химия </w:t>
      </w:r>
      <w:r w:rsidR="00B0086A">
        <w:rPr>
          <w:rFonts w:ascii="Times New Roman" w:eastAsia="NewtonSanPin" w:hAnsi="Times New Roman" w:cs="Times New Roman"/>
          <w:bCs/>
          <w:iCs/>
          <w:color w:val="000000"/>
        </w:rPr>
        <w:t>(6</w:t>
      </w:r>
      <w:r w:rsidR="007911B9" w:rsidRPr="007911B9">
        <w:rPr>
          <w:rFonts w:ascii="Times New Roman" w:eastAsia="NewtonSanPin" w:hAnsi="Times New Roman" w:cs="Times New Roman"/>
          <w:bCs/>
          <w:iCs/>
          <w:color w:val="000000"/>
        </w:rPr>
        <w:t xml:space="preserve"> часов).</w:t>
      </w:r>
      <w:r w:rsidR="00B0086A" w:rsidRPr="00B0086A">
        <w:t xml:space="preserve"> </w:t>
      </w:r>
    </w:p>
    <w:p w:rsidR="00B0086A" w:rsidRPr="00B0086A" w:rsidRDefault="00B0086A" w:rsidP="00387FD2">
      <w:pPr>
        <w:autoSpaceDE w:val="0"/>
        <w:autoSpaceDN w:val="0"/>
        <w:adjustRightInd w:val="0"/>
        <w:spacing w:after="0" w:line="240" w:lineRule="auto"/>
        <w:jc w:val="both"/>
        <w:rPr>
          <w:rFonts w:ascii="Times New Roman" w:eastAsia="NewtonSanPin" w:hAnsi="Times New Roman" w:cs="Times New Roman"/>
          <w:bCs/>
          <w:iCs/>
          <w:color w:val="000000"/>
        </w:rPr>
      </w:pPr>
      <w:r w:rsidRPr="00B0086A">
        <w:rPr>
          <w:rFonts w:ascii="Times New Roman" w:eastAsia="NewtonSanPin" w:hAnsi="Times New Roman" w:cs="Times New Roman"/>
          <w:bCs/>
          <w:iCs/>
          <w:color w:val="000000"/>
        </w:rPr>
        <w:t>Метан и этан: строение молекул. Горение метана и этана. Дегидрирование этана. Применение метана.</w:t>
      </w:r>
      <w:r>
        <w:rPr>
          <w:rFonts w:ascii="Times New Roman" w:eastAsia="NewtonSanPin" w:hAnsi="Times New Roman" w:cs="Times New Roman"/>
          <w:bCs/>
          <w:iCs/>
          <w:color w:val="000000"/>
        </w:rPr>
        <w:t xml:space="preserve"> </w:t>
      </w:r>
      <w:r w:rsidRPr="00B0086A">
        <w:rPr>
          <w:rFonts w:ascii="Times New Roman" w:eastAsia="NewtonSanPin" w:hAnsi="Times New Roman" w:cs="Times New Roman"/>
          <w:bCs/>
          <w:iCs/>
          <w:color w:val="000000"/>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5A053F" w:rsidRDefault="00B0086A" w:rsidP="0057154D">
      <w:pPr>
        <w:autoSpaceDE w:val="0"/>
        <w:autoSpaceDN w:val="0"/>
        <w:adjustRightInd w:val="0"/>
        <w:spacing w:after="0" w:line="240" w:lineRule="auto"/>
        <w:jc w:val="both"/>
        <w:rPr>
          <w:rFonts w:ascii="Times New Roman" w:hAnsi="Times New Roman"/>
          <w:b/>
        </w:rPr>
      </w:pPr>
      <w:r w:rsidRPr="00B0086A">
        <w:rPr>
          <w:rFonts w:ascii="Times New Roman" w:eastAsia="NewtonSanPin" w:hAnsi="Times New Roman" w:cs="Times New Roman"/>
          <w:bCs/>
          <w:iCs/>
          <w:color w:val="000000"/>
        </w:rPr>
        <w:t xml:space="preserve">Понятие о предельных одноатомных спиртах на примерах метанола и этанола. </w:t>
      </w:r>
      <w:r>
        <w:rPr>
          <w:rFonts w:ascii="Times New Roman" w:eastAsia="NewtonSanPin" w:hAnsi="Times New Roman" w:cs="Times New Roman"/>
          <w:bCs/>
          <w:iCs/>
          <w:color w:val="000000"/>
        </w:rPr>
        <w:t xml:space="preserve">Многоатомные спирты. </w:t>
      </w:r>
      <w:r w:rsidRPr="00B0086A">
        <w:rPr>
          <w:rFonts w:ascii="Times New Roman" w:eastAsia="NewtonSanPin" w:hAnsi="Times New Roman" w:cs="Times New Roman"/>
          <w:bCs/>
          <w:iCs/>
          <w:color w:val="000000"/>
        </w:rPr>
        <w:t>Одноосновные предельные карбоновые кислоты на примере уксусной кислоты. Ее свойства и применение. Реакции этерификации и понятие о сложных эфирах. Жиры как сложные эфиры глицерина и жирных кислот.</w:t>
      </w:r>
      <w:r>
        <w:rPr>
          <w:rFonts w:ascii="Times New Roman" w:eastAsia="NewtonSanPin" w:hAnsi="Times New Roman" w:cs="Times New Roman"/>
          <w:bCs/>
          <w:iCs/>
          <w:color w:val="000000"/>
        </w:rPr>
        <w:t xml:space="preserve"> </w:t>
      </w:r>
      <w:r w:rsidRPr="00B0086A">
        <w:rPr>
          <w:rFonts w:ascii="Times New Roman" w:eastAsia="NewtonSanPin" w:hAnsi="Times New Roman" w:cs="Times New Roman"/>
          <w:bCs/>
          <w:iCs/>
          <w:color w:val="000000"/>
        </w:rPr>
        <w:t>Понятие об аминокислотах. Реакции поликонденсации. Белки, их строение и биологическая роль.</w:t>
      </w:r>
      <w:r>
        <w:rPr>
          <w:rFonts w:ascii="Times New Roman" w:eastAsia="NewtonSanPin" w:hAnsi="Times New Roman" w:cs="Times New Roman"/>
          <w:bCs/>
          <w:iCs/>
          <w:color w:val="000000"/>
        </w:rPr>
        <w:t xml:space="preserve"> </w:t>
      </w:r>
      <w:r w:rsidRPr="00B0086A">
        <w:rPr>
          <w:rFonts w:ascii="Times New Roman" w:eastAsia="NewtonSanPin" w:hAnsi="Times New Roman" w:cs="Times New Roman"/>
          <w:bCs/>
          <w:iCs/>
          <w:color w:val="000000"/>
        </w:rPr>
        <w:t xml:space="preserve">Понятие об углеводах. Глюкоза, ее свойства и значение. </w:t>
      </w:r>
      <w:r w:rsidRPr="00B0086A">
        <w:rPr>
          <w:rFonts w:ascii="Times New Roman" w:eastAsia="NewtonSanPin" w:hAnsi="Times New Roman" w:cs="Times New Roman"/>
          <w:b/>
          <w:bCs/>
          <w:iCs/>
          <w:color w:val="000000"/>
        </w:rPr>
        <w:t>Демонстрации.</w:t>
      </w:r>
      <w:r w:rsidRPr="00B0086A">
        <w:rPr>
          <w:rFonts w:ascii="Times New Roman" w:eastAsia="NewtonSanPin" w:hAnsi="Times New Roman" w:cs="Times New Roman"/>
          <w:bCs/>
          <w:iCs/>
          <w:color w:val="000000"/>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Взаимодействие глюкозы с аммиачным раствором оксида серебра. Качественная реакция на крахмал. Горение белков (шерсти или птичьих перьев). Цветные реакции белков.</w:t>
      </w:r>
    </w:p>
    <w:p w:rsidR="00345119" w:rsidRPr="00C62F2A" w:rsidRDefault="00345119" w:rsidP="0057154D">
      <w:pPr>
        <w:autoSpaceDE w:val="0"/>
        <w:autoSpaceDN w:val="0"/>
        <w:adjustRightInd w:val="0"/>
        <w:spacing w:after="0" w:line="240" w:lineRule="auto"/>
        <w:jc w:val="both"/>
        <w:rPr>
          <w:rFonts w:ascii="Times New Roman" w:eastAsia="NewtonSanPin" w:hAnsi="Times New Roman" w:cs="Times New Roman"/>
          <w:bCs/>
          <w:color w:val="000000"/>
        </w:rPr>
      </w:pPr>
      <w:r w:rsidRPr="00C62F2A">
        <w:rPr>
          <w:rFonts w:ascii="Times New Roman" w:eastAsia="NewtonSanPin" w:hAnsi="Times New Roman" w:cs="Times New Roman"/>
          <w:b/>
          <w:bCs/>
          <w:color w:val="000000"/>
        </w:rPr>
        <w:t xml:space="preserve">Тема </w:t>
      </w:r>
      <w:r>
        <w:rPr>
          <w:rFonts w:ascii="Times New Roman" w:eastAsia="NewtonSanPin" w:hAnsi="Times New Roman" w:cs="Times New Roman"/>
          <w:b/>
          <w:bCs/>
          <w:color w:val="000000"/>
        </w:rPr>
        <w:t>6</w:t>
      </w:r>
      <w:r w:rsidRPr="00C62F2A">
        <w:rPr>
          <w:rFonts w:ascii="Times New Roman" w:eastAsia="NewtonSanPin" w:hAnsi="Times New Roman" w:cs="Times New Roman"/>
          <w:b/>
          <w:bCs/>
          <w:color w:val="000000"/>
        </w:rPr>
        <w:t>. Обобщение знаний по химии за курс основной школы. Подготовка к государственной итоговой аттестации (ГИА)</w:t>
      </w:r>
      <w:r w:rsidRPr="00C62F2A">
        <w:rPr>
          <w:rFonts w:ascii="Times New Roman" w:eastAsia="NewtonSanPin" w:hAnsi="Times New Roman" w:cs="Times New Roman"/>
          <w:bCs/>
          <w:color w:val="000000"/>
        </w:rPr>
        <w:t xml:space="preserve"> (10 часов)</w:t>
      </w:r>
    </w:p>
    <w:p w:rsidR="00345119" w:rsidRPr="002C2E14" w:rsidRDefault="00345119" w:rsidP="0057154D">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 xml:space="preserve">Периодический закон и Периодическая система химических элементов Д. </w:t>
      </w:r>
      <w:proofErr w:type="spellStart"/>
      <w:r w:rsidRPr="002C2E14">
        <w:rPr>
          <w:rFonts w:ascii="Times New Roman" w:eastAsia="NewtonSanPin" w:hAnsi="Times New Roman" w:cs="Times New Roman"/>
          <w:color w:val="000000"/>
        </w:rPr>
        <w:t>И.Менделеева</w:t>
      </w:r>
      <w:proofErr w:type="spellEnd"/>
      <w:r w:rsidRPr="002C2E14">
        <w:rPr>
          <w:rFonts w:ascii="Times New Roman" w:eastAsia="NewtonSanPin" w:hAnsi="Times New Roman" w:cs="Times New Roman"/>
          <w:color w:val="000000"/>
        </w:rPr>
        <w:t>.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345119" w:rsidRPr="002C2E14" w:rsidRDefault="00345119" w:rsidP="0057154D">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lastRenderedPageBreak/>
        <w:t>Виды химических связей и типы кристаллических решеток. Взаимосвязь строения и свойств веществ.</w:t>
      </w:r>
    </w:p>
    <w:p w:rsidR="00345119" w:rsidRPr="002C2E14" w:rsidRDefault="00345119" w:rsidP="0057154D">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345119" w:rsidRPr="002C2E14" w:rsidRDefault="00345119" w:rsidP="0057154D">
      <w:pPr>
        <w:autoSpaceDE w:val="0"/>
        <w:autoSpaceDN w:val="0"/>
        <w:adjustRightInd w:val="0"/>
        <w:spacing w:after="0" w:line="240" w:lineRule="auto"/>
        <w:jc w:val="both"/>
        <w:rPr>
          <w:rFonts w:ascii="Times New Roman" w:eastAsia="NewtonSanPin" w:hAnsi="Times New Roman" w:cs="Times New Roman"/>
          <w:color w:val="000000"/>
        </w:rPr>
      </w:pPr>
      <w:r w:rsidRPr="002C2E14">
        <w:rPr>
          <w:rFonts w:ascii="Times New Roman" w:eastAsia="NewtonSanPin" w:hAnsi="Times New Roman" w:cs="Times New Roman"/>
          <w:color w:val="000000"/>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634795" w:rsidRDefault="00634795" w:rsidP="0057154D">
      <w:pPr>
        <w:spacing w:after="0" w:line="240" w:lineRule="auto"/>
        <w:outlineLvl w:val="0"/>
        <w:rPr>
          <w:rFonts w:ascii="Times New Roman" w:hAnsi="Times New Roman"/>
          <w:b/>
        </w:rPr>
      </w:pPr>
    </w:p>
    <w:p w:rsidR="009D2797" w:rsidRPr="00D00974" w:rsidRDefault="009D2797" w:rsidP="0057154D">
      <w:pPr>
        <w:pStyle w:val="a3"/>
        <w:numPr>
          <w:ilvl w:val="0"/>
          <w:numId w:val="35"/>
        </w:numPr>
        <w:spacing w:after="0" w:line="240" w:lineRule="auto"/>
        <w:outlineLvl w:val="0"/>
        <w:rPr>
          <w:rFonts w:ascii="Times New Roman" w:hAnsi="Times New Roman"/>
          <w:b/>
          <w:sz w:val="24"/>
        </w:rPr>
      </w:pPr>
      <w:r w:rsidRPr="00D00974">
        <w:rPr>
          <w:rFonts w:ascii="Times New Roman" w:hAnsi="Times New Roman"/>
          <w:b/>
          <w:sz w:val="24"/>
        </w:rPr>
        <w:t xml:space="preserve">Тематическое планирование учебного курса.  </w:t>
      </w:r>
    </w:p>
    <w:tbl>
      <w:tblPr>
        <w:tblW w:w="951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5885"/>
        <w:gridCol w:w="1134"/>
        <w:gridCol w:w="992"/>
        <w:gridCol w:w="993"/>
      </w:tblGrid>
      <w:tr w:rsidR="009D2797" w:rsidRPr="005D1E04" w:rsidTr="00D00974">
        <w:trPr>
          <w:trHeight w:val="447"/>
        </w:trPr>
        <w:tc>
          <w:tcPr>
            <w:tcW w:w="513" w:type="dxa"/>
          </w:tcPr>
          <w:p w:rsidR="009D2797" w:rsidRDefault="009D2797" w:rsidP="0057154D">
            <w:pPr>
              <w:spacing w:after="0" w:line="240" w:lineRule="auto"/>
              <w:jc w:val="center"/>
              <w:outlineLvl w:val="0"/>
              <w:rPr>
                <w:rFonts w:ascii="Times New Roman" w:hAnsi="Times New Roman"/>
              </w:rPr>
            </w:pPr>
            <w:r w:rsidRPr="005D1E04">
              <w:rPr>
                <w:rFonts w:ascii="Times New Roman" w:hAnsi="Times New Roman"/>
              </w:rPr>
              <w:t>№</w:t>
            </w:r>
          </w:p>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п/п</w:t>
            </w:r>
          </w:p>
        </w:tc>
        <w:tc>
          <w:tcPr>
            <w:tcW w:w="5885" w:type="dxa"/>
          </w:tcPr>
          <w:p w:rsidR="009D2797" w:rsidRPr="009D2797" w:rsidRDefault="009D2797" w:rsidP="0057154D">
            <w:pPr>
              <w:spacing w:after="0" w:line="240" w:lineRule="auto"/>
              <w:jc w:val="center"/>
              <w:outlineLvl w:val="0"/>
              <w:rPr>
                <w:rFonts w:ascii="Times New Roman" w:hAnsi="Times New Roman"/>
              </w:rPr>
            </w:pPr>
            <w:r w:rsidRPr="005D1E04">
              <w:rPr>
                <w:rFonts w:ascii="Times New Roman" w:hAnsi="Times New Roman"/>
              </w:rPr>
              <w:t>Название темы, раздела</w:t>
            </w:r>
          </w:p>
        </w:tc>
        <w:tc>
          <w:tcPr>
            <w:tcW w:w="1134"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Кол-во часов</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Пр.р.</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К.р.</w:t>
            </w:r>
          </w:p>
        </w:tc>
      </w:tr>
      <w:tr w:rsidR="009D2797" w:rsidRPr="005D1E04" w:rsidTr="00D00974">
        <w:trPr>
          <w:trHeight w:val="204"/>
        </w:trPr>
        <w:tc>
          <w:tcPr>
            <w:tcW w:w="9517" w:type="dxa"/>
            <w:gridSpan w:val="5"/>
          </w:tcPr>
          <w:p w:rsidR="009D2797" w:rsidRPr="005D1E04" w:rsidRDefault="009D2797" w:rsidP="0057154D">
            <w:pPr>
              <w:spacing w:after="0" w:line="240" w:lineRule="auto"/>
              <w:jc w:val="center"/>
              <w:outlineLvl w:val="0"/>
              <w:rPr>
                <w:rFonts w:ascii="Times New Roman" w:hAnsi="Times New Roman"/>
                <w:b/>
              </w:rPr>
            </w:pPr>
            <w:r w:rsidRPr="005D1E04">
              <w:rPr>
                <w:rFonts w:ascii="Times New Roman" w:hAnsi="Times New Roman"/>
                <w:b/>
              </w:rPr>
              <w:t>8класс</w:t>
            </w:r>
          </w:p>
        </w:tc>
      </w:tr>
      <w:tr w:rsidR="009D2797" w:rsidRPr="005D1E04" w:rsidTr="00D00974">
        <w:trPr>
          <w:trHeight w:val="159"/>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Введение</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6</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r>
      <w:tr w:rsidR="009D2797" w:rsidRPr="005D1E04" w:rsidTr="00D00974">
        <w:trPr>
          <w:trHeight w:val="192"/>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2.</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Атомы химических элементов</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12</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r>
      <w:tr w:rsidR="009D2797" w:rsidRPr="005D1E04" w:rsidTr="00D00974">
        <w:trPr>
          <w:trHeight w:val="238"/>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3.</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Простые вещества</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7</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D00974">
        <w:trPr>
          <w:trHeight w:val="141"/>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4.</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Соединения химических элементов</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16</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1 </w:t>
            </w:r>
          </w:p>
        </w:tc>
      </w:tr>
      <w:tr w:rsidR="009D2797" w:rsidRPr="005D1E04" w:rsidTr="00D00974">
        <w:trPr>
          <w:trHeight w:val="229"/>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5.</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Изменения, происходящие с веществами</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15</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r>
      <w:tr w:rsidR="009D2797" w:rsidRPr="005D1E04" w:rsidTr="00D00974">
        <w:trPr>
          <w:trHeight w:val="240"/>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6. </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Практикум №1</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 xml:space="preserve">5 </w:t>
            </w:r>
          </w:p>
        </w:tc>
        <w:tc>
          <w:tcPr>
            <w:tcW w:w="992"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5</w:t>
            </w: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D00974">
        <w:trPr>
          <w:trHeight w:val="234"/>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7.</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Растворение. Растворы.</w:t>
            </w:r>
            <w:r w:rsidRPr="005D1E04">
              <w:rPr>
                <w:rFonts w:ascii="Times New Roman" w:eastAsia="NewtonSanPin" w:hAnsi="Times New Roman" w:cs="Times New Roman"/>
                <w:b/>
                <w:bCs/>
                <w:iCs/>
                <w:color w:val="000000"/>
              </w:rPr>
              <w:t xml:space="preserve"> </w:t>
            </w:r>
            <w:r w:rsidRPr="005D1E04">
              <w:rPr>
                <w:rFonts w:ascii="Times New Roman" w:eastAsia="NewtonSanPin" w:hAnsi="Times New Roman" w:cs="Times New Roman"/>
                <w:bCs/>
                <w:iCs/>
                <w:color w:val="000000"/>
              </w:rPr>
              <w:t>Свойства растворов  электролитов</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30</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r>
      <w:tr w:rsidR="009D2797" w:rsidRPr="005D1E04" w:rsidTr="00D00974">
        <w:trPr>
          <w:trHeight w:val="276"/>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8.</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Практикум №2</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4</w:t>
            </w:r>
            <w:r w:rsidR="009D2797" w:rsidRPr="005D1E04">
              <w:rPr>
                <w:rFonts w:ascii="Times New Roman" w:hAnsi="Times New Roman"/>
              </w:rPr>
              <w:t xml:space="preserve"> </w:t>
            </w:r>
          </w:p>
        </w:tc>
        <w:tc>
          <w:tcPr>
            <w:tcW w:w="992"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4</w:t>
            </w: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6B3018" w:rsidRPr="005D1E04" w:rsidTr="00D00974">
        <w:trPr>
          <w:trHeight w:val="276"/>
        </w:trPr>
        <w:tc>
          <w:tcPr>
            <w:tcW w:w="513" w:type="dxa"/>
          </w:tcPr>
          <w:p w:rsidR="006B3018" w:rsidRPr="005D1E04" w:rsidRDefault="006B3018" w:rsidP="0057154D">
            <w:pPr>
              <w:spacing w:after="0" w:line="240" w:lineRule="auto"/>
              <w:jc w:val="center"/>
              <w:outlineLvl w:val="0"/>
              <w:rPr>
                <w:rFonts w:ascii="Times New Roman" w:hAnsi="Times New Roman"/>
              </w:rPr>
            </w:pPr>
            <w:r>
              <w:rPr>
                <w:rFonts w:ascii="Times New Roman" w:hAnsi="Times New Roman"/>
              </w:rPr>
              <w:t>9</w:t>
            </w:r>
          </w:p>
        </w:tc>
        <w:tc>
          <w:tcPr>
            <w:tcW w:w="5885" w:type="dxa"/>
          </w:tcPr>
          <w:p w:rsidR="006B3018" w:rsidRPr="005D1E04" w:rsidRDefault="006B3018" w:rsidP="0057154D">
            <w:pPr>
              <w:spacing w:after="0" w:line="240" w:lineRule="auto"/>
              <w:jc w:val="both"/>
              <w:outlineLvl w:val="0"/>
              <w:rPr>
                <w:rFonts w:ascii="Times New Roman" w:hAnsi="Times New Roman"/>
              </w:rPr>
            </w:pPr>
            <w:r w:rsidRPr="006B3018">
              <w:rPr>
                <w:rFonts w:ascii="Times New Roman" w:hAnsi="Times New Roman"/>
              </w:rPr>
              <w:t>Проектная деятельность</w:t>
            </w:r>
          </w:p>
        </w:tc>
        <w:tc>
          <w:tcPr>
            <w:tcW w:w="1134" w:type="dxa"/>
          </w:tcPr>
          <w:p w:rsidR="006B3018" w:rsidRDefault="006B3018" w:rsidP="0057154D">
            <w:pPr>
              <w:spacing w:after="0" w:line="240" w:lineRule="auto"/>
              <w:jc w:val="center"/>
              <w:outlineLvl w:val="0"/>
              <w:rPr>
                <w:rFonts w:ascii="Times New Roman" w:hAnsi="Times New Roman"/>
              </w:rPr>
            </w:pPr>
            <w:r>
              <w:rPr>
                <w:rFonts w:ascii="Times New Roman" w:hAnsi="Times New Roman"/>
              </w:rPr>
              <w:t xml:space="preserve">4 </w:t>
            </w:r>
          </w:p>
        </w:tc>
        <w:tc>
          <w:tcPr>
            <w:tcW w:w="992" w:type="dxa"/>
          </w:tcPr>
          <w:p w:rsidR="006B3018" w:rsidRDefault="006B3018" w:rsidP="0057154D">
            <w:pPr>
              <w:spacing w:after="0" w:line="240" w:lineRule="auto"/>
              <w:jc w:val="center"/>
              <w:outlineLvl w:val="0"/>
              <w:rPr>
                <w:rFonts w:ascii="Times New Roman" w:hAnsi="Times New Roman"/>
              </w:rPr>
            </w:pPr>
          </w:p>
        </w:tc>
        <w:tc>
          <w:tcPr>
            <w:tcW w:w="993" w:type="dxa"/>
          </w:tcPr>
          <w:p w:rsidR="006B3018" w:rsidRPr="005D1E04" w:rsidRDefault="006B3018" w:rsidP="0057154D">
            <w:pPr>
              <w:spacing w:after="0" w:line="240" w:lineRule="auto"/>
              <w:jc w:val="center"/>
              <w:outlineLvl w:val="0"/>
              <w:rPr>
                <w:rFonts w:ascii="Times New Roman" w:hAnsi="Times New Roman"/>
              </w:rPr>
            </w:pPr>
          </w:p>
        </w:tc>
      </w:tr>
      <w:tr w:rsidR="009D2797" w:rsidRPr="005D1E04" w:rsidTr="00D00974">
        <w:trPr>
          <w:trHeight w:val="180"/>
        </w:trPr>
        <w:tc>
          <w:tcPr>
            <w:tcW w:w="513" w:type="dxa"/>
          </w:tcPr>
          <w:p w:rsidR="009D2797" w:rsidRPr="005D1E04" w:rsidRDefault="006B3018" w:rsidP="0057154D">
            <w:pPr>
              <w:spacing w:after="0" w:line="240" w:lineRule="auto"/>
              <w:jc w:val="center"/>
              <w:outlineLvl w:val="0"/>
              <w:rPr>
                <w:rFonts w:ascii="Times New Roman" w:hAnsi="Times New Roman"/>
              </w:rPr>
            </w:pPr>
            <w:r>
              <w:rPr>
                <w:rFonts w:ascii="Times New Roman" w:hAnsi="Times New Roman"/>
              </w:rPr>
              <w:t>10</w:t>
            </w:r>
            <w:r w:rsidR="009D2797" w:rsidRPr="005D1E04">
              <w:rPr>
                <w:rFonts w:ascii="Times New Roman" w:hAnsi="Times New Roman"/>
              </w:rPr>
              <w:t>.</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 xml:space="preserve">Резерв </w:t>
            </w:r>
          </w:p>
        </w:tc>
        <w:tc>
          <w:tcPr>
            <w:tcW w:w="1134" w:type="dxa"/>
          </w:tcPr>
          <w:p w:rsidR="009D2797" w:rsidRPr="005D1E04" w:rsidRDefault="004961A1" w:rsidP="0057154D">
            <w:pPr>
              <w:spacing w:after="0" w:line="240" w:lineRule="auto"/>
              <w:jc w:val="center"/>
              <w:outlineLvl w:val="0"/>
              <w:rPr>
                <w:rFonts w:ascii="Times New Roman" w:hAnsi="Times New Roman"/>
              </w:rPr>
            </w:pPr>
            <w:r>
              <w:rPr>
                <w:rFonts w:ascii="Times New Roman" w:hAnsi="Times New Roman"/>
              </w:rPr>
              <w:t xml:space="preserve">6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E44FD0">
        <w:trPr>
          <w:trHeight w:val="690"/>
        </w:trPr>
        <w:tc>
          <w:tcPr>
            <w:tcW w:w="513" w:type="dxa"/>
          </w:tcPr>
          <w:p w:rsidR="009D2797" w:rsidRPr="005D1E04" w:rsidRDefault="009D2797" w:rsidP="0057154D">
            <w:pPr>
              <w:spacing w:after="0" w:line="240" w:lineRule="auto"/>
              <w:jc w:val="center"/>
              <w:outlineLvl w:val="0"/>
              <w:rPr>
                <w:rFonts w:ascii="Times New Roman" w:hAnsi="Times New Roman"/>
              </w:rPr>
            </w:pPr>
          </w:p>
        </w:tc>
        <w:tc>
          <w:tcPr>
            <w:tcW w:w="5885" w:type="dxa"/>
          </w:tcPr>
          <w:p w:rsidR="009D2797" w:rsidRPr="00E44FD0" w:rsidRDefault="009D2797" w:rsidP="0057154D">
            <w:pPr>
              <w:spacing w:after="0" w:line="240" w:lineRule="auto"/>
              <w:jc w:val="right"/>
              <w:outlineLvl w:val="0"/>
              <w:rPr>
                <w:rFonts w:ascii="Times New Roman" w:hAnsi="Times New Roman"/>
                <w:b/>
              </w:rPr>
            </w:pPr>
            <w:r w:rsidRPr="00E44FD0">
              <w:rPr>
                <w:rFonts w:ascii="Times New Roman" w:hAnsi="Times New Roman"/>
                <w:b/>
              </w:rPr>
              <w:t>Итого:</w:t>
            </w:r>
          </w:p>
        </w:tc>
        <w:tc>
          <w:tcPr>
            <w:tcW w:w="1134" w:type="dxa"/>
          </w:tcPr>
          <w:p w:rsidR="009D2797" w:rsidRPr="00E44FD0" w:rsidRDefault="004961A1" w:rsidP="0057154D">
            <w:pPr>
              <w:spacing w:after="0" w:line="240" w:lineRule="auto"/>
              <w:jc w:val="center"/>
              <w:outlineLvl w:val="0"/>
              <w:rPr>
                <w:rFonts w:ascii="Times New Roman" w:hAnsi="Times New Roman"/>
                <w:b/>
              </w:rPr>
            </w:pPr>
            <w:r w:rsidRPr="00E44FD0">
              <w:rPr>
                <w:rFonts w:ascii="Times New Roman" w:hAnsi="Times New Roman"/>
                <w:b/>
              </w:rPr>
              <w:t>105</w:t>
            </w:r>
            <w:r w:rsidR="009D2797" w:rsidRPr="00E44FD0">
              <w:rPr>
                <w:rFonts w:ascii="Times New Roman" w:hAnsi="Times New Roman"/>
                <w:b/>
              </w:rPr>
              <w:t xml:space="preserve"> </w:t>
            </w:r>
          </w:p>
        </w:tc>
        <w:tc>
          <w:tcPr>
            <w:tcW w:w="992" w:type="dxa"/>
          </w:tcPr>
          <w:p w:rsidR="009D2797" w:rsidRPr="00E44FD0" w:rsidRDefault="009D2797" w:rsidP="0057154D">
            <w:pPr>
              <w:spacing w:after="0" w:line="240" w:lineRule="auto"/>
              <w:jc w:val="center"/>
              <w:outlineLvl w:val="0"/>
              <w:rPr>
                <w:rFonts w:ascii="Times New Roman" w:hAnsi="Times New Roman"/>
                <w:b/>
              </w:rPr>
            </w:pPr>
            <w:r w:rsidRPr="00E44FD0">
              <w:rPr>
                <w:rFonts w:ascii="Times New Roman" w:hAnsi="Times New Roman"/>
                <w:b/>
              </w:rPr>
              <w:t>4 часа</w:t>
            </w:r>
          </w:p>
        </w:tc>
        <w:tc>
          <w:tcPr>
            <w:tcW w:w="993" w:type="dxa"/>
          </w:tcPr>
          <w:p w:rsidR="009D2797" w:rsidRPr="00E44FD0" w:rsidRDefault="009D2797" w:rsidP="0057154D">
            <w:pPr>
              <w:spacing w:after="0" w:line="240" w:lineRule="auto"/>
              <w:outlineLvl w:val="0"/>
              <w:rPr>
                <w:rFonts w:ascii="Times New Roman" w:hAnsi="Times New Roman"/>
                <w:b/>
              </w:rPr>
            </w:pPr>
            <w:r w:rsidRPr="00E44FD0">
              <w:rPr>
                <w:rFonts w:ascii="Times New Roman" w:hAnsi="Times New Roman"/>
                <w:b/>
              </w:rPr>
              <w:t>4 часа</w:t>
            </w:r>
          </w:p>
        </w:tc>
      </w:tr>
      <w:tr w:rsidR="009D2797" w:rsidRPr="005D1E04" w:rsidTr="00D00974">
        <w:trPr>
          <w:trHeight w:val="211"/>
        </w:trPr>
        <w:tc>
          <w:tcPr>
            <w:tcW w:w="9517" w:type="dxa"/>
            <w:gridSpan w:val="5"/>
          </w:tcPr>
          <w:p w:rsidR="009D2797" w:rsidRPr="005D1E04" w:rsidRDefault="009D2797" w:rsidP="0057154D">
            <w:pPr>
              <w:spacing w:after="0" w:line="240" w:lineRule="auto"/>
              <w:jc w:val="center"/>
              <w:outlineLvl w:val="0"/>
              <w:rPr>
                <w:rFonts w:ascii="Times New Roman" w:hAnsi="Times New Roman"/>
                <w:b/>
              </w:rPr>
            </w:pPr>
            <w:r w:rsidRPr="005D1E04">
              <w:rPr>
                <w:rFonts w:ascii="Times New Roman" w:hAnsi="Times New Roman"/>
                <w:b/>
              </w:rPr>
              <w:t>9класс</w:t>
            </w:r>
          </w:p>
        </w:tc>
      </w:tr>
      <w:tr w:rsidR="009D2797" w:rsidRPr="005D1E04" w:rsidTr="00D00974">
        <w:trPr>
          <w:trHeight w:val="140"/>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c>
          <w:tcPr>
            <w:tcW w:w="5885" w:type="dxa"/>
          </w:tcPr>
          <w:p w:rsidR="009D2797" w:rsidRPr="005D1E04" w:rsidRDefault="009D2797" w:rsidP="0057154D">
            <w:pPr>
              <w:autoSpaceDE w:val="0"/>
              <w:autoSpaceDN w:val="0"/>
              <w:adjustRightInd w:val="0"/>
              <w:spacing w:after="0" w:line="240" w:lineRule="auto"/>
              <w:jc w:val="both"/>
              <w:rPr>
                <w:rFonts w:ascii="Times New Roman" w:hAnsi="Times New Roman"/>
              </w:rPr>
            </w:pPr>
            <w:r w:rsidRPr="005D1E04">
              <w:rPr>
                <w:rFonts w:ascii="Times New Roman" w:hAnsi="Times New Roman"/>
              </w:rPr>
              <w:t>Введение.</w:t>
            </w:r>
            <w:r w:rsidRPr="005D1E04">
              <w:rPr>
                <w:rFonts w:ascii="Times New Roman" w:eastAsia="NewtonSanPin" w:hAnsi="Times New Roman" w:cs="Times New Roman"/>
                <w:b/>
                <w:bCs/>
                <w:iCs/>
                <w:color w:val="000000"/>
              </w:rPr>
              <w:t xml:space="preserve"> </w:t>
            </w:r>
            <w:r w:rsidRPr="005D1E04">
              <w:rPr>
                <w:rFonts w:ascii="Times New Roman" w:eastAsia="NewtonSanPin" w:hAnsi="Times New Roman" w:cs="Times New Roman"/>
                <w:bCs/>
                <w:iCs/>
                <w:color w:val="000000"/>
              </w:rPr>
              <w:t>Общая  характеристика химических элементов и химических реакций. ПСХЭ.</w:t>
            </w:r>
          </w:p>
        </w:tc>
        <w:tc>
          <w:tcPr>
            <w:tcW w:w="1134" w:type="dxa"/>
          </w:tcPr>
          <w:p w:rsidR="009D2797" w:rsidRPr="005D1E04" w:rsidRDefault="00B0086A" w:rsidP="0057154D">
            <w:pPr>
              <w:spacing w:after="0" w:line="240" w:lineRule="auto"/>
              <w:jc w:val="center"/>
              <w:outlineLvl w:val="0"/>
              <w:rPr>
                <w:rFonts w:ascii="Times New Roman" w:hAnsi="Times New Roman"/>
              </w:rPr>
            </w:pPr>
            <w:r>
              <w:rPr>
                <w:rFonts w:ascii="Times New Roman" w:hAnsi="Times New Roman"/>
              </w:rPr>
              <w:t>7</w:t>
            </w:r>
            <w:r w:rsidR="00CF6248">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D00974">
        <w:trPr>
          <w:trHeight w:val="166"/>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2.</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Металлы</w:t>
            </w:r>
          </w:p>
        </w:tc>
        <w:tc>
          <w:tcPr>
            <w:tcW w:w="1134" w:type="dxa"/>
          </w:tcPr>
          <w:p w:rsidR="009D2797" w:rsidRPr="005D1E04" w:rsidRDefault="00B0086A" w:rsidP="0057154D">
            <w:pPr>
              <w:spacing w:after="0" w:line="240" w:lineRule="auto"/>
              <w:jc w:val="center"/>
              <w:outlineLvl w:val="0"/>
              <w:rPr>
                <w:rFonts w:ascii="Times New Roman" w:hAnsi="Times New Roman"/>
              </w:rPr>
            </w:pPr>
            <w:r>
              <w:rPr>
                <w:rFonts w:ascii="Times New Roman" w:hAnsi="Times New Roman"/>
              </w:rPr>
              <w:t>15</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r>
      <w:tr w:rsidR="009D2797" w:rsidRPr="005D1E04" w:rsidTr="00D00974">
        <w:trPr>
          <w:trHeight w:val="178"/>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3.</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Практикум №1</w:t>
            </w:r>
          </w:p>
        </w:tc>
        <w:tc>
          <w:tcPr>
            <w:tcW w:w="1134" w:type="dxa"/>
          </w:tcPr>
          <w:p w:rsidR="009D2797" w:rsidRPr="005D1E04" w:rsidRDefault="00CF6248" w:rsidP="0057154D">
            <w:pPr>
              <w:spacing w:after="0" w:line="240" w:lineRule="auto"/>
              <w:jc w:val="center"/>
              <w:outlineLvl w:val="0"/>
              <w:rPr>
                <w:rFonts w:ascii="Times New Roman" w:hAnsi="Times New Roman"/>
              </w:rPr>
            </w:pPr>
            <w:r>
              <w:rPr>
                <w:rFonts w:ascii="Times New Roman" w:hAnsi="Times New Roman"/>
              </w:rPr>
              <w:t xml:space="preserve">2 </w:t>
            </w:r>
          </w:p>
        </w:tc>
        <w:tc>
          <w:tcPr>
            <w:tcW w:w="992" w:type="dxa"/>
          </w:tcPr>
          <w:p w:rsidR="009D2797" w:rsidRPr="005D1E04" w:rsidRDefault="00CF6248" w:rsidP="0057154D">
            <w:pPr>
              <w:spacing w:after="0" w:line="240" w:lineRule="auto"/>
              <w:jc w:val="center"/>
              <w:outlineLvl w:val="0"/>
              <w:rPr>
                <w:rFonts w:ascii="Times New Roman" w:hAnsi="Times New Roman"/>
              </w:rPr>
            </w:pPr>
            <w:r>
              <w:rPr>
                <w:rFonts w:ascii="Times New Roman" w:hAnsi="Times New Roman"/>
              </w:rPr>
              <w:t>2</w:t>
            </w: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 </w:t>
            </w:r>
          </w:p>
        </w:tc>
      </w:tr>
      <w:tr w:rsidR="009D2797" w:rsidRPr="005D1E04" w:rsidTr="00D00974">
        <w:trPr>
          <w:trHeight w:val="222"/>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4.</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Неметаллы</w:t>
            </w:r>
          </w:p>
        </w:tc>
        <w:tc>
          <w:tcPr>
            <w:tcW w:w="1134"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25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1</w:t>
            </w:r>
          </w:p>
        </w:tc>
      </w:tr>
      <w:tr w:rsidR="009D2797" w:rsidRPr="005D1E04" w:rsidTr="00D00974">
        <w:trPr>
          <w:trHeight w:val="220"/>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5.</w:t>
            </w: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Практикум №2</w:t>
            </w:r>
          </w:p>
        </w:tc>
        <w:tc>
          <w:tcPr>
            <w:tcW w:w="1134"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 xml:space="preserve">3 </w:t>
            </w:r>
          </w:p>
        </w:tc>
        <w:tc>
          <w:tcPr>
            <w:tcW w:w="992"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3</w:t>
            </w: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E44FD0">
        <w:trPr>
          <w:trHeight w:val="291"/>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6.</w:t>
            </w:r>
          </w:p>
        </w:tc>
        <w:tc>
          <w:tcPr>
            <w:tcW w:w="5885" w:type="dxa"/>
          </w:tcPr>
          <w:p w:rsidR="009D2797" w:rsidRPr="005D1E04" w:rsidRDefault="00345119" w:rsidP="0057154D">
            <w:pPr>
              <w:autoSpaceDE w:val="0"/>
              <w:autoSpaceDN w:val="0"/>
              <w:adjustRightInd w:val="0"/>
              <w:spacing w:after="0" w:line="240" w:lineRule="auto"/>
              <w:jc w:val="both"/>
              <w:rPr>
                <w:rFonts w:ascii="Times New Roman" w:hAnsi="Times New Roman"/>
              </w:rPr>
            </w:pPr>
            <w:r>
              <w:rPr>
                <w:rFonts w:ascii="Times New Roman" w:hAnsi="Times New Roman"/>
              </w:rPr>
              <w:t>Органическая химия</w:t>
            </w:r>
            <w:r w:rsidRPr="005D1E04">
              <w:rPr>
                <w:rFonts w:ascii="Times New Roman" w:eastAsia="NewtonSanPin" w:hAnsi="Times New Roman" w:cs="Times New Roman"/>
                <w:bCs/>
                <w:color w:val="000000"/>
              </w:rPr>
              <w:t xml:space="preserve"> </w:t>
            </w:r>
          </w:p>
        </w:tc>
        <w:tc>
          <w:tcPr>
            <w:tcW w:w="1134" w:type="dxa"/>
          </w:tcPr>
          <w:p w:rsidR="009D2797" w:rsidRPr="005D1E04" w:rsidRDefault="00345119" w:rsidP="0057154D">
            <w:pPr>
              <w:spacing w:after="0" w:line="240" w:lineRule="auto"/>
              <w:jc w:val="center"/>
              <w:outlineLvl w:val="0"/>
              <w:rPr>
                <w:rFonts w:ascii="Times New Roman" w:hAnsi="Times New Roman"/>
              </w:rPr>
            </w:pPr>
            <w:r>
              <w:rPr>
                <w:rFonts w:ascii="Times New Roman" w:hAnsi="Times New Roman"/>
              </w:rPr>
              <w:t>6</w:t>
            </w:r>
            <w:r w:rsidR="009D2797" w:rsidRPr="005D1E04">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9D2797" w:rsidP="0057154D">
            <w:pPr>
              <w:spacing w:after="0" w:line="240" w:lineRule="auto"/>
              <w:jc w:val="center"/>
              <w:outlineLvl w:val="0"/>
              <w:rPr>
                <w:rFonts w:ascii="Times New Roman" w:hAnsi="Times New Roman"/>
              </w:rPr>
            </w:pPr>
          </w:p>
        </w:tc>
      </w:tr>
      <w:tr w:rsidR="009D2797" w:rsidRPr="005D1E04" w:rsidTr="00D00974">
        <w:trPr>
          <w:trHeight w:val="220"/>
        </w:trPr>
        <w:tc>
          <w:tcPr>
            <w:tcW w:w="513" w:type="dxa"/>
          </w:tcPr>
          <w:p w:rsidR="009D2797" w:rsidRPr="005D1E04" w:rsidRDefault="009D2797" w:rsidP="0057154D">
            <w:pPr>
              <w:spacing w:after="0" w:line="240" w:lineRule="auto"/>
              <w:jc w:val="center"/>
              <w:outlineLvl w:val="0"/>
              <w:rPr>
                <w:rFonts w:ascii="Times New Roman" w:hAnsi="Times New Roman"/>
              </w:rPr>
            </w:pPr>
            <w:r w:rsidRPr="005D1E04">
              <w:rPr>
                <w:rFonts w:ascii="Times New Roman" w:hAnsi="Times New Roman"/>
              </w:rPr>
              <w:t>7.</w:t>
            </w:r>
          </w:p>
        </w:tc>
        <w:tc>
          <w:tcPr>
            <w:tcW w:w="5885" w:type="dxa"/>
          </w:tcPr>
          <w:p w:rsidR="00345119" w:rsidRPr="005D1E04" w:rsidRDefault="00345119" w:rsidP="0057154D">
            <w:pPr>
              <w:autoSpaceDE w:val="0"/>
              <w:autoSpaceDN w:val="0"/>
              <w:adjustRightInd w:val="0"/>
              <w:spacing w:after="0" w:line="240" w:lineRule="auto"/>
              <w:jc w:val="both"/>
              <w:rPr>
                <w:rFonts w:ascii="Times New Roman" w:eastAsia="NewtonSanPin" w:hAnsi="Times New Roman" w:cs="Times New Roman"/>
                <w:bCs/>
                <w:color w:val="000000"/>
              </w:rPr>
            </w:pPr>
            <w:r w:rsidRPr="005D1E04">
              <w:rPr>
                <w:rFonts w:ascii="Times New Roman" w:eastAsia="NewtonSanPin" w:hAnsi="Times New Roman" w:cs="Times New Roman"/>
                <w:bCs/>
                <w:color w:val="000000"/>
              </w:rPr>
              <w:t>Обобщение знаний по химии за курс основной школы. Подготовка</w:t>
            </w:r>
          </w:p>
          <w:p w:rsidR="009D2797" w:rsidRPr="005D1E04" w:rsidRDefault="00345119" w:rsidP="0057154D">
            <w:pPr>
              <w:spacing w:after="0" w:line="240" w:lineRule="auto"/>
              <w:jc w:val="both"/>
              <w:outlineLvl w:val="0"/>
              <w:rPr>
                <w:rFonts w:ascii="Times New Roman" w:hAnsi="Times New Roman"/>
              </w:rPr>
            </w:pPr>
            <w:r w:rsidRPr="005D1E04">
              <w:rPr>
                <w:rFonts w:ascii="Times New Roman" w:eastAsia="NewtonSanPin" w:hAnsi="Times New Roman" w:cs="Times New Roman"/>
                <w:bCs/>
                <w:color w:val="000000"/>
              </w:rPr>
              <w:t>к государственной итоговой аттестации (ГИА)</w:t>
            </w:r>
          </w:p>
        </w:tc>
        <w:tc>
          <w:tcPr>
            <w:tcW w:w="1134" w:type="dxa"/>
          </w:tcPr>
          <w:p w:rsidR="009D2797" w:rsidRPr="005D1E04" w:rsidRDefault="00345119" w:rsidP="0057154D">
            <w:pPr>
              <w:spacing w:after="0" w:line="240" w:lineRule="auto"/>
              <w:jc w:val="center"/>
              <w:outlineLvl w:val="0"/>
              <w:rPr>
                <w:rFonts w:ascii="Times New Roman" w:hAnsi="Times New Roman"/>
              </w:rPr>
            </w:pPr>
            <w:r>
              <w:rPr>
                <w:rFonts w:ascii="Times New Roman" w:hAnsi="Times New Roman"/>
              </w:rPr>
              <w:t>10</w:t>
            </w:r>
            <w:r w:rsidR="00B0086A">
              <w:rPr>
                <w:rFonts w:ascii="Times New Roman" w:hAnsi="Times New Roman"/>
              </w:rPr>
              <w:t xml:space="preserve"> </w:t>
            </w:r>
          </w:p>
        </w:tc>
        <w:tc>
          <w:tcPr>
            <w:tcW w:w="992" w:type="dxa"/>
          </w:tcPr>
          <w:p w:rsidR="009D2797" w:rsidRPr="005D1E04" w:rsidRDefault="009D2797" w:rsidP="0057154D">
            <w:pPr>
              <w:spacing w:after="0" w:line="240" w:lineRule="auto"/>
              <w:jc w:val="center"/>
              <w:outlineLvl w:val="0"/>
              <w:rPr>
                <w:rFonts w:ascii="Times New Roman" w:hAnsi="Times New Roman"/>
              </w:rPr>
            </w:pPr>
          </w:p>
        </w:tc>
        <w:tc>
          <w:tcPr>
            <w:tcW w:w="993" w:type="dxa"/>
          </w:tcPr>
          <w:p w:rsidR="009D2797" w:rsidRPr="005D1E04" w:rsidRDefault="00345119" w:rsidP="0057154D">
            <w:pPr>
              <w:spacing w:after="0" w:line="240" w:lineRule="auto"/>
              <w:jc w:val="center"/>
              <w:outlineLvl w:val="0"/>
              <w:rPr>
                <w:rFonts w:ascii="Times New Roman" w:hAnsi="Times New Roman"/>
              </w:rPr>
            </w:pPr>
            <w:r>
              <w:rPr>
                <w:rFonts w:ascii="Times New Roman" w:hAnsi="Times New Roman"/>
              </w:rPr>
              <w:t>1</w:t>
            </w:r>
          </w:p>
        </w:tc>
      </w:tr>
      <w:tr w:rsidR="009D2797" w:rsidRPr="005D1E04" w:rsidTr="00D00974">
        <w:trPr>
          <w:trHeight w:val="180"/>
        </w:trPr>
        <w:tc>
          <w:tcPr>
            <w:tcW w:w="513" w:type="dxa"/>
          </w:tcPr>
          <w:p w:rsidR="009D2797" w:rsidRPr="005D1E04" w:rsidRDefault="009D2797" w:rsidP="0057154D">
            <w:pPr>
              <w:spacing w:after="0" w:line="240" w:lineRule="auto"/>
              <w:jc w:val="center"/>
              <w:outlineLvl w:val="0"/>
              <w:rPr>
                <w:rFonts w:ascii="Times New Roman" w:hAnsi="Times New Roman"/>
              </w:rPr>
            </w:pPr>
          </w:p>
        </w:tc>
        <w:tc>
          <w:tcPr>
            <w:tcW w:w="5885" w:type="dxa"/>
          </w:tcPr>
          <w:p w:rsidR="009D2797" w:rsidRPr="005D1E04" w:rsidRDefault="009D2797" w:rsidP="0057154D">
            <w:pPr>
              <w:spacing w:after="0" w:line="240" w:lineRule="auto"/>
              <w:jc w:val="both"/>
              <w:outlineLvl w:val="0"/>
              <w:rPr>
                <w:rFonts w:ascii="Times New Roman" w:hAnsi="Times New Roman"/>
              </w:rPr>
            </w:pPr>
            <w:r w:rsidRPr="005D1E04">
              <w:rPr>
                <w:rFonts w:ascii="Times New Roman" w:hAnsi="Times New Roman"/>
              </w:rPr>
              <w:t>Итого:</w:t>
            </w:r>
          </w:p>
        </w:tc>
        <w:tc>
          <w:tcPr>
            <w:tcW w:w="1134" w:type="dxa"/>
          </w:tcPr>
          <w:p w:rsidR="009D2797" w:rsidRPr="005D1E04" w:rsidRDefault="00B0086A" w:rsidP="0057154D">
            <w:pPr>
              <w:spacing w:after="0" w:line="240" w:lineRule="auto"/>
              <w:jc w:val="center"/>
              <w:outlineLvl w:val="0"/>
              <w:rPr>
                <w:rFonts w:ascii="Times New Roman" w:hAnsi="Times New Roman"/>
              </w:rPr>
            </w:pPr>
            <w:r>
              <w:rPr>
                <w:rFonts w:ascii="Times New Roman" w:hAnsi="Times New Roman"/>
              </w:rPr>
              <w:t>68</w:t>
            </w:r>
            <w:r w:rsidR="009D2797" w:rsidRPr="005D1E04">
              <w:rPr>
                <w:rFonts w:ascii="Times New Roman" w:hAnsi="Times New Roman"/>
              </w:rPr>
              <w:t xml:space="preserve"> </w:t>
            </w:r>
          </w:p>
        </w:tc>
        <w:tc>
          <w:tcPr>
            <w:tcW w:w="992" w:type="dxa"/>
          </w:tcPr>
          <w:p w:rsidR="009D2797" w:rsidRPr="005D1E04" w:rsidRDefault="00CF6248" w:rsidP="0057154D">
            <w:pPr>
              <w:spacing w:after="0" w:line="240" w:lineRule="auto"/>
              <w:jc w:val="center"/>
              <w:outlineLvl w:val="0"/>
              <w:rPr>
                <w:rFonts w:ascii="Times New Roman" w:hAnsi="Times New Roman"/>
              </w:rPr>
            </w:pPr>
            <w:r>
              <w:rPr>
                <w:rFonts w:ascii="Times New Roman" w:hAnsi="Times New Roman"/>
              </w:rPr>
              <w:t>5</w:t>
            </w:r>
            <w:r w:rsidR="00C62F2A">
              <w:rPr>
                <w:rFonts w:ascii="Times New Roman" w:hAnsi="Times New Roman"/>
              </w:rPr>
              <w:t xml:space="preserve"> </w:t>
            </w:r>
          </w:p>
        </w:tc>
        <w:tc>
          <w:tcPr>
            <w:tcW w:w="993" w:type="dxa"/>
          </w:tcPr>
          <w:p w:rsidR="009D2797" w:rsidRPr="005D1E04" w:rsidRDefault="00B0086A" w:rsidP="0057154D">
            <w:pPr>
              <w:spacing w:after="0" w:line="240" w:lineRule="auto"/>
              <w:outlineLvl w:val="0"/>
              <w:rPr>
                <w:rFonts w:ascii="Times New Roman" w:hAnsi="Times New Roman"/>
              </w:rPr>
            </w:pPr>
            <w:r>
              <w:rPr>
                <w:rFonts w:ascii="Times New Roman" w:hAnsi="Times New Roman"/>
              </w:rPr>
              <w:t>3</w:t>
            </w:r>
            <w:r w:rsidR="009D2797" w:rsidRPr="005D1E04">
              <w:rPr>
                <w:rFonts w:ascii="Times New Roman" w:hAnsi="Times New Roman"/>
              </w:rPr>
              <w:t xml:space="preserve"> </w:t>
            </w:r>
          </w:p>
        </w:tc>
      </w:tr>
    </w:tbl>
    <w:p w:rsidR="006B3018" w:rsidRDefault="006B3018" w:rsidP="0057154D">
      <w:pPr>
        <w:spacing w:after="0" w:line="240" w:lineRule="auto"/>
        <w:outlineLvl w:val="0"/>
        <w:rPr>
          <w:rFonts w:ascii="Times New Roman" w:hAnsi="Times New Roman" w:cs="Times New Roman"/>
          <w:b/>
        </w:rPr>
      </w:pPr>
    </w:p>
    <w:p w:rsidR="005A053F" w:rsidRPr="009A3B62" w:rsidRDefault="009A3B62" w:rsidP="0057154D">
      <w:pPr>
        <w:spacing w:after="0" w:line="240" w:lineRule="auto"/>
        <w:outlineLvl w:val="0"/>
        <w:rPr>
          <w:rFonts w:ascii="Times New Roman" w:hAnsi="Times New Roman" w:cs="Times New Roman"/>
        </w:rPr>
      </w:pPr>
      <w:r>
        <w:rPr>
          <w:rFonts w:ascii="Times New Roman" w:hAnsi="Times New Roman" w:cs="Times New Roman"/>
          <w:b/>
        </w:rPr>
        <w:t xml:space="preserve">Контрольные работы в </w:t>
      </w:r>
      <w:r w:rsidR="005A053F" w:rsidRPr="009A3B62">
        <w:rPr>
          <w:rFonts w:ascii="Times New Roman" w:hAnsi="Times New Roman" w:cs="Times New Roman"/>
        </w:rPr>
        <w:t>8 класс</w:t>
      </w:r>
      <w:r>
        <w:rPr>
          <w:rFonts w:ascii="Times New Roman" w:hAnsi="Times New Roman" w:cs="Times New Roman"/>
        </w:rPr>
        <w:t>е:</w:t>
      </w:r>
    </w:p>
    <w:p w:rsidR="005A053F" w:rsidRPr="009A3B62" w:rsidRDefault="005A053F" w:rsidP="0057154D">
      <w:pPr>
        <w:spacing w:after="0" w:line="240" w:lineRule="auto"/>
        <w:outlineLvl w:val="0"/>
        <w:rPr>
          <w:rFonts w:ascii="Times New Roman" w:hAnsi="Times New Roman" w:cs="Times New Roman"/>
        </w:rPr>
      </w:pPr>
      <w:r w:rsidRPr="009A3B62">
        <w:rPr>
          <w:rFonts w:ascii="Times New Roman" w:hAnsi="Times New Roman" w:cs="Times New Roman"/>
        </w:rPr>
        <w:t>Контрольная работа №1 «Атомы химических элементов»</w:t>
      </w:r>
      <w:r w:rsidR="009A3B62" w:rsidRPr="009A3B62">
        <w:rPr>
          <w:rFonts w:ascii="Times New Roman" w:hAnsi="Times New Roman" w:cs="Times New Roman"/>
        </w:rPr>
        <w:t>. «Простые вещества».</w:t>
      </w:r>
    </w:p>
    <w:p w:rsidR="005A053F" w:rsidRPr="009A3B62" w:rsidRDefault="005A053F" w:rsidP="0057154D">
      <w:pPr>
        <w:spacing w:after="0" w:line="240" w:lineRule="auto"/>
        <w:outlineLvl w:val="0"/>
        <w:rPr>
          <w:rFonts w:ascii="Times New Roman" w:hAnsi="Times New Roman" w:cs="Times New Roman"/>
        </w:rPr>
      </w:pPr>
      <w:r w:rsidRPr="009A3B62">
        <w:rPr>
          <w:rFonts w:ascii="Times New Roman" w:hAnsi="Times New Roman" w:cs="Times New Roman"/>
        </w:rPr>
        <w:t>Контрольная  работа №2 «Соединения химических элементов»</w:t>
      </w:r>
      <w:r w:rsidR="009A3B62" w:rsidRPr="009A3B62">
        <w:rPr>
          <w:rFonts w:ascii="Times New Roman" w:hAnsi="Times New Roman" w:cs="Times New Roman"/>
        </w:rPr>
        <w:t>.</w:t>
      </w:r>
    </w:p>
    <w:p w:rsidR="005A053F" w:rsidRPr="009A3B62" w:rsidRDefault="005A053F" w:rsidP="0057154D">
      <w:pPr>
        <w:spacing w:after="0" w:line="240" w:lineRule="auto"/>
        <w:outlineLvl w:val="0"/>
        <w:rPr>
          <w:rFonts w:ascii="Times New Roman" w:hAnsi="Times New Roman" w:cs="Times New Roman"/>
        </w:rPr>
      </w:pPr>
      <w:r w:rsidRPr="009A3B62">
        <w:rPr>
          <w:rFonts w:ascii="Times New Roman" w:hAnsi="Times New Roman" w:cs="Times New Roman"/>
        </w:rPr>
        <w:t>Контрольная  работа №</w:t>
      </w:r>
      <w:r w:rsidR="009A3B62" w:rsidRPr="009A3B62">
        <w:rPr>
          <w:rFonts w:ascii="Times New Roman" w:hAnsi="Times New Roman" w:cs="Times New Roman"/>
        </w:rPr>
        <w:t>3</w:t>
      </w:r>
      <w:r w:rsidRPr="009A3B62">
        <w:rPr>
          <w:rFonts w:ascii="Times New Roman" w:hAnsi="Times New Roman" w:cs="Times New Roman"/>
        </w:rPr>
        <w:t xml:space="preserve"> «Изменения, происходящие с веществами»</w:t>
      </w:r>
      <w:r w:rsidR="009A3B62" w:rsidRPr="009A3B62">
        <w:rPr>
          <w:rFonts w:ascii="Times New Roman" w:hAnsi="Times New Roman" w:cs="Times New Roman"/>
        </w:rPr>
        <w:t>.</w:t>
      </w:r>
    </w:p>
    <w:p w:rsidR="005A053F" w:rsidRPr="009A3B62" w:rsidRDefault="009A3B62" w:rsidP="0057154D">
      <w:pPr>
        <w:spacing w:after="0" w:line="240" w:lineRule="auto"/>
        <w:outlineLvl w:val="0"/>
        <w:rPr>
          <w:rFonts w:ascii="Times New Roman" w:hAnsi="Times New Roman" w:cs="Times New Roman"/>
        </w:rPr>
      </w:pPr>
      <w:r w:rsidRPr="009A3B62">
        <w:rPr>
          <w:rFonts w:ascii="Times New Roman" w:hAnsi="Times New Roman" w:cs="Times New Roman"/>
        </w:rPr>
        <w:t>Контрольная  работа №4</w:t>
      </w:r>
      <w:r w:rsidR="005A053F" w:rsidRPr="009A3B62">
        <w:rPr>
          <w:rFonts w:ascii="Times New Roman" w:hAnsi="Times New Roman" w:cs="Times New Roman"/>
        </w:rPr>
        <w:t xml:space="preserve"> «Растворение. Растворы. </w:t>
      </w:r>
      <w:r w:rsidR="005A053F" w:rsidRPr="009A3B62">
        <w:rPr>
          <w:rFonts w:ascii="Times New Roman" w:hAnsi="Times New Roman" w:cs="Times New Roman"/>
          <w:bCs/>
          <w:iCs/>
        </w:rPr>
        <w:t>Свойства растворов  электролитов</w:t>
      </w:r>
      <w:r w:rsidR="005A053F" w:rsidRPr="009A3B62">
        <w:rPr>
          <w:rFonts w:ascii="Times New Roman" w:hAnsi="Times New Roman" w:cs="Times New Roman"/>
        </w:rPr>
        <w:t>».</w:t>
      </w:r>
    </w:p>
    <w:p w:rsidR="006B3018" w:rsidRDefault="006B3018" w:rsidP="0057154D">
      <w:pPr>
        <w:spacing w:after="0" w:line="240" w:lineRule="auto"/>
        <w:outlineLvl w:val="0"/>
        <w:rPr>
          <w:rFonts w:ascii="Times New Roman" w:hAnsi="Times New Roman" w:cs="Times New Roman"/>
          <w:b/>
        </w:rPr>
      </w:pPr>
    </w:p>
    <w:p w:rsidR="009A3B62" w:rsidRPr="009A3B62" w:rsidRDefault="009A3B62" w:rsidP="0057154D">
      <w:pPr>
        <w:spacing w:after="0" w:line="240" w:lineRule="auto"/>
        <w:outlineLvl w:val="0"/>
        <w:rPr>
          <w:rFonts w:ascii="Times New Roman" w:hAnsi="Times New Roman" w:cs="Times New Roman"/>
        </w:rPr>
      </w:pPr>
      <w:r w:rsidRPr="009A3B62">
        <w:rPr>
          <w:rFonts w:ascii="Times New Roman" w:hAnsi="Times New Roman" w:cs="Times New Roman"/>
          <w:b/>
        </w:rPr>
        <w:t xml:space="preserve">Контрольные работы в </w:t>
      </w:r>
      <w:r>
        <w:rPr>
          <w:rFonts w:ascii="Times New Roman" w:hAnsi="Times New Roman" w:cs="Times New Roman"/>
        </w:rPr>
        <w:t>9</w:t>
      </w:r>
      <w:r w:rsidRPr="009A3B62">
        <w:rPr>
          <w:rFonts w:ascii="Times New Roman" w:hAnsi="Times New Roman" w:cs="Times New Roman"/>
        </w:rPr>
        <w:t xml:space="preserve"> классе:</w:t>
      </w:r>
    </w:p>
    <w:p w:rsidR="005A053F" w:rsidRPr="009A3B62" w:rsidRDefault="009A3B62" w:rsidP="0057154D">
      <w:pPr>
        <w:spacing w:after="0" w:line="240" w:lineRule="auto"/>
        <w:outlineLvl w:val="0"/>
        <w:rPr>
          <w:rFonts w:ascii="Times New Roman" w:hAnsi="Times New Roman" w:cs="Times New Roman"/>
        </w:rPr>
      </w:pPr>
      <w:r w:rsidRPr="009A3B62">
        <w:rPr>
          <w:rFonts w:ascii="Times New Roman" w:hAnsi="Times New Roman" w:cs="Times New Roman"/>
        </w:rPr>
        <w:t xml:space="preserve">Контрольная  работа </w:t>
      </w:r>
      <w:r w:rsidR="00B0086A">
        <w:rPr>
          <w:rFonts w:ascii="Times New Roman" w:hAnsi="Times New Roman" w:cs="Times New Roman"/>
        </w:rPr>
        <w:t>№1</w:t>
      </w:r>
      <w:r w:rsidR="005A053F" w:rsidRPr="009A3B62">
        <w:rPr>
          <w:rFonts w:ascii="Times New Roman" w:hAnsi="Times New Roman" w:cs="Times New Roman"/>
        </w:rPr>
        <w:t xml:space="preserve"> «Металлы»</w:t>
      </w:r>
      <w:r w:rsidRPr="009A3B62">
        <w:rPr>
          <w:rFonts w:ascii="Times New Roman" w:hAnsi="Times New Roman" w:cs="Times New Roman"/>
        </w:rPr>
        <w:t>.</w:t>
      </w:r>
    </w:p>
    <w:p w:rsidR="005A053F" w:rsidRPr="009A3B62" w:rsidRDefault="009A3B62" w:rsidP="0057154D">
      <w:pPr>
        <w:spacing w:after="0" w:line="240" w:lineRule="auto"/>
        <w:outlineLvl w:val="0"/>
        <w:rPr>
          <w:rFonts w:ascii="Times New Roman" w:hAnsi="Times New Roman" w:cs="Times New Roman"/>
        </w:rPr>
      </w:pPr>
      <w:r w:rsidRPr="009A3B62">
        <w:rPr>
          <w:rFonts w:ascii="Times New Roman" w:hAnsi="Times New Roman" w:cs="Times New Roman"/>
        </w:rPr>
        <w:t xml:space="preserve">Контрольная  работа </w:t>
      </w:r>
      <w:r w:rsidR="00B0086A">
        <w:rPr>
          <w:rFonts w:ascii="Times New Roman" w:hAnsi="Times New Roman" w:cs="Times New Roman"/>
        </w:rPr>
        <w:t>№2</w:t>
      </w:r>
      <w:r w:rsidR="005A053F" w:rsidRPr="009A3B62">
        <w:rPr>
          <w:rFonts w:ascii="Times New Roman" w:hAnsi="Times New Roman" w:cs="Times New Roman"/>
        </w:rPr>
        <w:t xml:space="preserve"> «Неметаллы»</w:t>
      </w:r>
      <w:r w:rsidRPr="009A3B62">
        <w:rPr>
          <w:rFonts w:ascii="Times New Roman" w:hAnsi="Times New Roman" w:cs="Times New Roman"/>
        </w:rPr>
        <w:t>.</w:t>
      </w:r>
    </w:p>
    <w:p w:rsidR="005A053F" w:rsidRPr="009A3B62" w:rsidRDefault="00B0086A" w:rsidP="0057154D">
      <w:pPr>
        <w:spacing w:after="0" w:line="240" w:lineRule="auto"/>
        <w:outlineLvl w:val="0"/>
        <w:rPr>
          <w:rFonts w:ascii="Times New Roman" w:hAnsi="Times New Roman" w:cs="Times New Roman"/>
        </w:rPr>
      </w:pPr>
      <w:r>
        <w:rPr>
          <w:rFonts w:ascii="Times New Roman" w:hAnsi="Times New Roman" w:cs="Times New Roman"/>
        </w:rPr>
        <w:t>Контрольная  работа №3</w:t>
      </w:r>
      <w:r w:rsidR="009A3B62" w:rsidRPr="009A3B62">
        <w:rPr>
          <w:rFonts w:ascii="Times New Roman" w:hAnsi="Times New Roman" w:cs="Times New Roman"/>
        </w:rPr>
        <w:t xml:space="preserve"> </w:t>
      </w:r>
      <w:r w:rsidR="005A053F" w:rsidRPr="009A3B62">
        <w:rPr>
          <w:rFonts w:ascii="Times New Roman" w:hAnsi="Times New Roman" w:cs="Times New Roman"/>
        </w:rPr>
        <w:t xml:space="preserve"> «</w:t>
      </w:r>
      <w:r w:rsidR="009A3B62" w:rsidRPr="005D1E04">
        <w:rPr>
          <w:rFonts w:ascii="Times New Roman" w:eastAsia="NewtonSanPin" w:hAnsi="Times New Roman" w:cs="Times New Roman"/>
          <w:bCs/>
          <w:color w:val="000000"/>
        </w:rPr>
        <w:t xml:space="preserve">Обобщение знаний </w:t>
      </w:r>
      <w:r w:rsidR="009A3B62">
        <w:rPr>
          <w:rFonts w:ascii="Times New Roman" w:eastAsia="NewtonSanPin" w:hAnsi="Times New Roman" w:cs="Times New Roman"/>
          <w:bCs/>
          <w:color w:val="000000"/>
        </w:rPr>
        <w:t>по химии за курс основной школы</w:t>
      </w:r>
      <w:r w:rsidR="005A053F" w:rsidRPr="009A3B62">
        <w:rPr>
          <w:rFonts w:ascii="Times New Roman" w:hAnsi="Times New Roman" w:cs="Times New Roman"/>
        </w:rPr>
        <w:t>»</w:t>
      </w:r>
      <w:r w:rsidR="009A3B62" w:rsidRPr="009A3B62">
        <w:rPr>
          <w:rFonts w:ascii="Times New Roman" w:hAnsi="Times New Roman" w:cs="Times New Roman"/>
        </w:rPr>
        <w:t>.</w:t>
      </w:r>
    </w:p>
    <w:p w:rsidR="00387FD2" w:rsidRDefault="00387FD2" w:rsidP="0057154D">
      <w:pPr>
        <w:spacing w:after="0" w:line="240" w:lineRule="auto"/>
        <w:outlineLvl w:val="0"/>
        <w:rPr>
          <w:rFonts w:ascii="Times New Roman" w:hAnsi="Times New Roman" w:cs="Times New Roman"/>
          <w:b/>
        </w:rPr>
      </w:pPr>
    </w:p>
    <w:p w:rsidR="00387FD2" w:rsidRDefault="00387FD2" w:rsidP="0057154D">
      <w:pPr>
        <w:spacing w:after="0" w:line="240" w:lineRule="auto"/>
        <w:outlineLvl w:val="0"/>
        <w:rPr>
          <w:rFonts w:ascii="Times New Roman" w:hAnsi="Times New Roman" w:cs="Times New Roman"/>
          <w:b/>
        </w:rPr>
        <w:sectPr w:rsidR="00387FD2" w:rsidSect="00AF74F2">
          <w:footerReference w:type="default" r:id="rId8"/>
          <w:pgSz w:w="11906" w:h="16838"/>
          <w:pgMar w:top="851" w:right="851" w:bottom="851" w:left="1701" w:header="0" w:footer="0" w:gutter="0"/>
          <w:cols w:space="708"/>
          <w:titlePg/>
          <w:docGrid w:linePitch="360"/>
        </w:sectPr>
      </w:pPr>
    </w:p>
    <w:p w:rsidR="00387FD2" w:rsidRDefault="00387FD2" w:rsidP="0057154D">
      <w:pPr>
        <w:spacing w:after="0" w:line="240" w:lineRule="auto"/>
        <w:outlineLvl w:val="0"/>
        <w:rPr>
          <w:rFonts w:ascii="Times New Roman" w:hAnsi="Times New Roman" w:cs="Times New Roman"/>
          <w:b/>
        </w:rPr>
      </w:pPr>
    </w:p>
    <w:p w:rsidR="00387FD2" w:rsidRDefault="00387FD2" w:rsidP="0057154D">
      <w:pPr>
        <w:pStyle w:val="a3"/>
        <w:numPr>
          <w:ilvl w:val="1"/>
          <w:numId w:val="35"/>
        </w:numPr>
        <w:spacing w:after="0" w:line="240" w:lineRule="auto"/>
        <w:outlineLvl w:val="0"/>
        <w:rPr>
          <w:rFonts w:ascii="Times New Roman" w:hAnsi="Times New Roman" w:cs="Times New Roman"/>
          <w:b/>
        </w:rPr>
      </w:pPr>
      <w:r w:rsidRPr="00387FD2">
        <w:rPr>
          <w:rFonts w:ascii="Times New Roman" w:hAnsi="Times New Roman" w:cs="Times New Roman"/>
          <w:b/>
        </w:rPr>
        <w:t>Календарно-тематическое планирование</w:t>
      </w:r>
      <w:r>
        <w:rPr>
          <w:rFonts w:ascii="Times New Roman" w:hAnsi="Times New Roman" w:cs="Times New Roman"/>
          <w:b/>
        </w:rPr>
        <w:t xml:space="preserve">. </w:t>
      </w:r>
      <w:r w:rsidRPr="00387FD2">
        <w:rPr>
          <w:rFonts w:ascii="Times New Roman" w:hAnsi="Times New Roman" w:cs="Times New Roman"/>
          <w:b/>
        </w:rPr>
        <w:t>8 класс</w:t>
      </w:r>
    </w:p>
    <w:p w:rsidR="00387FD2" w:rsidRDefault="00387FD2" w:rsidP="0057154D">
      <w:pPr>
        <w:spacing w:after="0" w:line="240" w:lineRule="auto"/>
        <w:outlineLvl w:val="0"/>
        <w:rPr>
          <w:rFonts w:ascii="Times New Roman" w:hAnsi="Times New Roman" w:cs="Times New Roman"/>
          <w:b/>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710"/>
        <w:gridCol w:w="3827"/>
        <w:gridCol w:w="5415"/>
        <w:gridCol w:w="2694"/>
        <w:gridCol w:w="1701"/>
      </w:tblGrid>
      <w:tr w:rsidR="00387FD2" w:rsidRPr="00FA5FD3" w:rsidTr="0057154D">
        <w:trPr>
          <w:cantSplit/>
          <w:trHeight w:val="125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w:t>
            </w:r>
            <w:r w:rsidRPr="00FA5FD3">
              <w:rPr>
                <w:rFonts w:ascii="Times New Roman" w:hAnsi="Times New Roman" w:cs="Times New Roman"/>
                <w:lang w:val="en-US"/>
              </w:rPr>
              <w:t>/</w:t>
            </w:r>
            <w:r w:rsidRPr="00FA5FD3">
              <w:rPr>
                <w:rFonts w:ascii="Times New Roman" w:hAnsi="Times New Roman" w:cs="Times New Roman"/>
              </w:rPr>
              <w:t>п</w:t>
            </w:r>
          </w:p>
        </w:tc>
        <w:tc>
          <w:tcPr>
            <w:tcW w:w="708"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Дата</w:t>
            </w:r>
          </w:p>
        </w:tc>
        <w:tc>
          <w:tcPr>
            <w:tcW w:w="710" w:type="dxa"/>
            <w:textDirection w:val="btLr"/>
          </w:tcPr>
          <w:p w:rsidR="00387FD2" w:rsidRPr="00FA5FD3" w:rsidRDefault="00387FD2" w:rsidP="0057154D">
            <w:pPr>
              <w:spacing w:after="0" w:line="240" w:lineRule="auto"/>
              <w:ind w:left="113" w:right="113"/>
              <w:rPr>
                <w:rFonts w:ascii="Times New Roman" w:hAnsi="Times New Roman" w:cs="Times New Roman"/>
              </w:rPr>
            </w:pPr>
            <w:r w:rsidRPr="00FA5FD3">
              <w:rPr>
                <w:rFonts w:ascii="Times New Roman" w:hAnsi="Times New Roman" w:cs="Times New Roman"/>
              </w:rPr>
              <w:t>№</w:t>
            </w:r>
            <w:r>
              <w:rPr>
                <w:rFonts w:ascii="Times New Roman" w:hAnsi="Times New Roman" w:cs="Times New Roman"/>
              </w:rPr>
              <w:t xml:space="preserve"> </w:t>
            </w:r>
            <w:r w:rsidRPr="00FA5FD3">
              <w:rPr>
                <w:rFonts w:ascii="Times New Roman" w:hAnsi="Times New Roman" w:cs="Times New Roman"/>
              </w:rPr>
              <w:t>урока</w:t>
            </w:r>
          </w:p>
          <w:p w:rsidR="00387FD2" w:rsidRPr="00FA5FD3" w:rsidRDefault="00387FD2" w:rsidP="0057154D">
            <w:pPr>
              <w:spacing w:after="0" w:line="240" w:lineRule="auto"/>
              <w:ind w:left="113" w:right="113"/>
              <w:rPr>
                <w:rFonts w:ascii="Times New Roman" w:hAnsi="Times New Roman" w:cs="Times New Roman"/>
              </w:rPr>
            </w:pPr>
            <w:r w:rsidRPr="00FA5FD3">
              <w:rPr>
                <w:rFonts w:ascii="Times New Roman" w:hAnsi="Times New Roman" w:cs="Times New Roman"/>
              </w:rPr>
              <w:t>в теме</w:t>
            </w:r>
          </w:p>
        </w:tc>
        <w:tc>
          <w:tcPr>
            <w:tcW w:w="3827" w:type="dxa"/>
          </w:tcPr>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Тема раздела</w:t>
            </w:r>
          </w:p>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Тема урока</w:t>
            </w:r>
          </w:p>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Тип урока</w:t>
            </w:r>
          </w:p>
        </w:tc>
        <w:tc>
          <w:tcPr>
            <w:tcW w:w="5415" w:type="dxa"/>
          </w:tcPr>
          <w:p w:rsidR="00387FD2" w:rsidRPr="00FA5FD3" w:rsidRDefault="00387FD2" w:rsidP="0057154D">
            <w:pPr>
              <w:spacing w:after="0" w:line="240" w:lineRule="auto"/>
              <w:jc w:val="center"/>
              <w:rPr>
                <w:rFonts w:ascii="Times New Roman" w:hAnsi="Times New Roman" w:cs="Times New Roman"/>
              </w:rPr>
            </w:pPr>
          </w:p>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Элементы содержания</w:t>
            </w:r>
          </w:p>
        </w:tc>
        <w:tc>
          <w:tcPr>
            <w:tcW w:w="2694" w:type="dxa"/>
          </w:tcPr>
          <w:p w:rsidR="00387FD2" w:rsidRPr="00FA5FD3" w:rsidRDefault="00387FD2" w:rsidP="0057154D">
            <w:pPr>
              <w:spacing w:after="0" w:line="240" w:lineRule="auto"/>
              <w:jc w:val="center"/>
              <w:rPr>
                <w:rFonts w:ascii="Times New Roman" w:hAnsi="Times New Roman" w:cs="Times New Roman"/>
              </w:rPr>
            </w:pPr>
          </w:p>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Эксперимент</w:t>
            </w: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 xml:space="preserve">Д </w:t>
            </w:r>
            <w:r w:rsidRPr="00FA5FD3">
              <w:rPr>
                <w:rFonts w:ascii="Times New Roman" w:hAnsi="Times New Roman" w:cs="Times New Roman"/>
                <w:lang w:val="en-US"/>
              </w:rPr>
              <w:t>/</w:t>
            </w:r>
            <w:r w:rsidRPr="00FA5FD3">
              <w:rPr>
                <w:rFonts w:ascii="Times New Roman" w:hAnsi="Times New Roman" w:cs="Times New Roman"/>
              </w:rPr>
              <w:t xml:space="preserve"> З</w:t>
            </w:r>
          </w:p>
        </w:tc>
      </w:tr>
      <w:tr w:rsidR="00387FD2" w:rsidRPr="00FA5FD3" w:rsidTr="0057154D">
        <w:trPr>
          <w:trHeight w:val="1980"/>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Введение (6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Предмет химии. Вещества.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История развития химии.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Р.К.№1</w:t>
            </w:r>
            <w:r w:rsidRPr="00FA5FD3">
              <w:rPr>
                <w:rFonts w:ascii="Times New Roman" w:hAnsi="Times New Roman" w:cs="Times New Roman"/>
              </w:rPr>
              <w:t xml:space="preserve">Химический состав минералов, горных пород, полезных ископаемых области.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 формирования новых знаний)</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Определения понятий «атом», «молекула», «хим. элемент», «вещество».</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Описание и сравнение веществ.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веществ. Описание форм существования химических элементов. Химический состав минералов, горных пород, полезных ископаемых области.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Д.О. Образцы простых и сложных веществ. </w:t>
            </w:r>
            <w:r w:rsidRPr="00FA5FD3">
              <w:rPr>
                <w:rFonts w:ascii="Times New Roman" w:hAnsi="Times New Roman" w:cs="Times New Roman"/>
                <w:b/>
              </w:rPr>
              <w:t xml:space="preserve">Л.О.№ 1 </w:t>
            </w:r>
            <w:r w:rsidRPr="00FA5FD3">
              <w:rPr>
                <w:rFonts w:ascii="Times New Roman" w:hAnsi="Times New Roman" w:cs="Times New Roman"/>
              </w:rPr>
              <w:t>Сравнение свойств соли и сахара.</w:t>
            </w: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2,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14 упр. 8, 9</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(устно)</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5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Превращения веществ. Роль химии в жизни человека. </w:t>
            </w:r>
            <w:r w:rsidRPr="00FA5FD3">
              <w:rPr>
                <w:rFonts w:ascii="Times New Roman" w:hAnsi="Times New Roman" w:cs="Times New Roman"/>
                <w:b/>
              </w:rPr>
              <w:t>Р.К.№2</w:t>
            </w:r>
            <w:r w:rsidRPr="00FA5FD3">
              <w:rPr>
                <w:rFonts w:ascii="Times New Roman" w:hAnsi="Times New Roman" w:cs="Times New Roman"/>
              </w:rPr>
              <w:t xml:space="preserve"> Жизнь и деятельность М.В. Ломоносова.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 формирования новых знаний)</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Определения понятий «химические явления» и «физические явления». Объяснение сущности химических явлений.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Р.К. Жизнь и деятельность М.В. Ломоносова как человека, ученого, гражданина. Роль и заслуги в развитии науки, освоения Поморского Севера.</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Д.О.  Примеры физических и химических явлений.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Л.О.№2</w:t>
            </w:r>
            <w:r w:rsidRPr="00FA5FD3">
              <w:rPr>
                <w:rFonts w:ascii="Times New Roman" w:hAnsi="Times New Roman" w:cs="Times New Roman"/>
              </w:rPr>
              <w:t xml:space="preserve"> Сравнение скорости испарения жидких веществ.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3,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22 упр.1</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(устно)</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 (чтение)</w:t>
            </w:r>
          </w:p>
        </w:tc>
      </w:tr>
      <w:tr w:rsidR="00387FD2" w:rsidRPr="00FA5FD3" w:rsidTr="0057154D">
        <w:trPr>
          <w:trHeight w:val="587"/>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Периодическая система химических элементов Д.И. Менделеева. Знаки химических элементов.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Язык химии. Знаки элементов.  Периодическая система химических элементов Д.И. Менделеева.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5</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691"/>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Химические формулы.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Относительная атомная и молекулярная масса.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Химическая формула. Качественный и количественный состав вещества. Относительная атомная и молекулярная масса.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6,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39-41</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8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по химической формуле вещества.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Вычисление относительной молекулярной массы, массовой доли элемента в химическом веществе.</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6,</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42</w:t>
            </w:r>
          </w:p>
        </w:tc>
      </w:tr>
      <w:tr w:rsidR="00387FD2" w:rsidRPr="00FA5FD3" w:rsidTr="0057154D">
        <w:trPr>
          <w:trHeight w:val="58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Нахождение молекулярной формулы вещества.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Нахождение молекулярной формулы вещества по массовым долям элементов в соединении.</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660"/>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Тема 1 Атомы химических элементов (12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Основные сведения о строении атомов.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(Урок объяснения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Строение атома. Состав атомного ядра.</w:t>
            </w:r>
          </w:p>
        </w:tc>
        <w:tc>
          <w:tcPr>
            <w:tcW w:w="2694"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b/>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Л.О.№3</w:t>
            </w:r>
            <w:r w:rsidRPr="00FA5FD3">
              <w:rPr>
                <w:rFonts w:ascii="Times New Roman" w:hAnsi="Times New Roman" w:cs="Times New Roman"/>
              </w:rPr>
              <w:t xml:space="preserve"> Сканирующий микроскоп.</w:t>
            </w: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7</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140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Изменения в составе атомных ядер.</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 xml:space="preserve">Р.К.№3 </w:t>
            </w:r>
            <w:r w:rsidRPr="00FA5FD3">
              <w:rPr>
                <w:rFonts w:ascii="Times New Roman" w:hAnsi="Times New Roman" w:cs="Times New Roman"/>
              </w:rPr>
              <w:t>Проблемы строительства АЭС; работа ядерного полигона в Неноксе, на Новой Земле, предприятий Северодвинска.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Изотопы. Получение новых элементов.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Р.К. Проблемы строительства АЭС, работа ядерного полигона в Неноксе, на Новой Земле, предприятий Северодвинска, раскрыть последствия этой деятельности для экологии области. Рассмотреть </w:t>
            </w:r>
            <w:proofErr w:type="spellStart"/>
            <w:r w:rsidRPr="00FA5FD3">
              <w:rPr>
                <w:rFonts w:ascii="Times New Roman" w:hAnsi="Times New Roman" w:cs="Times New Roman"/>
              </w:rPr>
              <w:t>радионуклидное</w:t>
            </w:r>
            <w:proofErr w:type="spellEnd"/>
            <w:r w:rsidRPr="00FA5FD3">
              <w:rPr>
                <w:rFonts w:ascii="Times New Roman" w:hAnsi="Times New Roman" w:cs="Times New Roman"/>
              </w:rPr>
              <w:t xml:space="preserve"> загрязнение. Меры обеспечения безопасности.   </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8,</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1, 2 стр. 53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Строение электронных оболочек атомов.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 объяснения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Понятие об энергетических уровнях и подуровнях. Электронная </w:t>
            </w:r>
            <w:proofErr w:type="spellStart"/>
            <w:r w:rsidRPr="00FA5FD3">
              <w:rPr>
                <w:rFonts w:ascii="Times New Roman" w:hAnsi="Times New Roman" w:cs="Times New Roman"/>
              </w:rPr>
              <w:t>орбиталь</w:t>
            </w:r>
            <w:proofErr w:type="spellEnd"/>
            <w:r w:rsidRPr="00FA5FD3">
              <w:rPr>
                <w:rFonts w:ascii="Times New Roman" w:hAnsi="Times New Roman" w:cs="Times New Roman"/>
              </w:rPr>
              <w:t xml:space="preserve">. Форма </w:t>
            </w:r>
            <w:proofErr w:type="spellStart"/>
            <w:r w:rsidRPr="00FA5FD3">
              <w:rPr>
                <w:rFonts w:ascii="Times New Roman" w:hAnsi="Times New Roman" w:cs="Times New Roman"/>
              </w:rPr>
              <w:t>орбиталей</w:t>
            </w:r>
            <w:proofErr w:type="spellEnd"/>
            <w:r w:rsidRPr="00FA5FD3">
              <w:rPr>
                <w:rFonts w:ascii="Times New Roman" w:hAnsi="Times New Roman" w:cs="Times New Roman"/>
              </w:rPr>
              <w:t xml:space="preserve">. </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9</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Строение электронных оболочек атомов.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 объяснения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Строение электронных оболочек атомов элементов №1-20 ПСХЭ. Понятие о завершенном и незавершенном электронном слое.</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9</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Периодическая таблица химических элементов и строение атома.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Периодический закон и периодическая система. Изменение свойств элементов в пределах малых периодов и главных подгрупп.</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10, стр. 61-63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Характеристика химического элемента.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Характеристика химического элемента по положению в периодической системе и строению атома.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3827" w:type="dxa"/>
          </w:tcPr>
          <w:p w:rsidR="00387FD2" w:rsidRPr="00FA5FD3" w:rsidRDefault="00387FD2" w:rsidP="0057154D">
            <w:pPr>
              <w:spacing w:after="0" w:line="240" w:lineRule="auto"/>
              <w:rPr>
                <w:rFonts w:ascii="Times New Roman" w:hAnsi="Times New Roman" w:cs="Times New Roman"/>
              </w:rPr>
            </w:pPr>
            <w:proofErr w:type="spellStart"/>
            <w:r w:rsidRPr="00FA5FD3">
              <w:rPr>
                <w:rFonts w:ascii="Times New Roman" w:hAnsi="Times New Roman" w:cs="Times New Roman"/>
              </w:rPr>
              <w:t>Электроотрицательность</w:t>
            </w:r>
            <w:proofErr w:type="spellEnd"/>
            <w:r w:rsidRPr="00FA5FD3">
              <w:rPr>
                <w:rFonts w:ascii="Times New Roman" w:hAnsi="Times New Roman" w:cs="Times New Roman"/>
              </w:rPr>
              <w:t>. Степень окисления.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Понятие </w:t>
            </w:r>
            <w:proofErr w:type="spellStart"/>
            <w:r w:rsidRPr="00FA5FD3">
              <w:rPr>
                <w:rFonts w:ascii="Times New Roman" w:hAnsi="Times New Roman" w:cs="Times New Roman"/>
              </w:rPr>
              <w:t>электроотрицательность</w:t>
            </w:r>
            <w:proofErr w:type="spellEnd"/>
            <w:r w:rsidRPr="00FA5FD3">
              <w:rPr>
                <w:rFonts w:ascii="Times New Roman" w:hAnsi="Times New Roman" w:cs="Times New Roman"/>
              </w:rPr>
              <w:t>. Степень окисления. Определение степени окисления элемента в соединении.</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71, 101</w:t>
            </w:r>
          </w:p>
        </w:tc>
      </w:tr>
      <w:tr w:rsidR="00387FD2" w:rsidRPr="00FA5FD3" w:rsidTr="0057154D">
        <w:trPr>
          <w:trHeight w:val="390"/>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Ковалентная связь.</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Ковалентная неполярная и полярная связи.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Электронные и структурные формулы.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11, 12</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44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Ионная связь.</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Понятие - ион. Ионная связь.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Схемы образования ионной связи.</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10, стр. 64</w:t>
            </w:r>
          </w:p>
        </w:tc>
      </w:tr>
      <w:tr w:rsidR="00387FD2" w:rsidRPr="00FA5FD3" w:rsidTr="0057154D">
        <w:trPr>
          <w:trHeight w:val="44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Металлическая связь.</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Металлическая связь.</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Д.О. Образцы типичных металлов.  </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13</w:t>
            </w:r>
          </w:p>
        </w:tc>
      </w:tr>
      <w:tr w:rsidR="00387FD2" w:rsidRPr="00FA5FD3" w:rsidTr="0057154D">
        <w:trPr>
          <w:trHeight w:val="355"/>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11</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Повторение. Обобщение и систематизация знаний по теме: «Атомы химических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Строение атома. Периодическая система.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Химическая связь.</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roofErr w:type="spellStart"/>
            <w:r w:rsidRPr="00FA5FD3">
              <w:rPr>
                <w:rFonts w:ascii="Times New Roman" w:hAnsi="Times New Roman" w:cs="Times New Roman"/>
              </w:rPr>
              <w:t>Повто-рить</w:t>
            </w:r>
            <w:proofErr w:type="spellEnd"/>
            <w:r w:rsidRPr="00FA5FD3">
              <w:rPr>
                <w:rFonts w:ascii="Times New Roman" w:hAnsi="Times New Roman" w:cs="Times New Roman"/>
              </w:rPr>
              <w:t xml:space="preserve"> </w:t>
            </w:r>
            <w:proofErr w:type="spellStart"/>
            <w:r w:rsidRPr="00FA5FD3">
              <w:rPr>
                <w:rFonts w:ascii="Times New Roman" w:hAnsi="Times New Roman" w:cs="Times New Roman"/>
              </w:rPr>
              <w:t>ма-териал</w:t>
            </w:r>
            <w:proofErr w:type="spellEnd"/>
            <w:r w:rsidRPr="00FA5FD3">
              <w:rPr>
                <w:rFonts w:ascii="Times New Roman" w:hAnsi="Times New Roman" w:cs="Times New Roman"/>
              </w:rPr>
              <w:t>.</w:t>
            </w:r>
          </w:p>
        </w:tc>
      </w:tr>
      <w:tr w:rsidR="00387FD2" w:rsidRPr="00FA5FD3" w:rsidTr="0057154D">
        <w:trPr>
          <w:trHeight w:val="47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12</w:t>
            </w:r>
          </w:p>
        </w:tc>
        <w:tc>
          <w:tcPr>
            <w:tcW w:w="3827"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 xml:space="preserve">Контрольная работа № 1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«Атомы химических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Проверка знаний по теме.</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Не задано</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 xml:space="preserve">Тема </w:t>
            </w:r>
            <w:proofErr w:type="gramStart"/>
            <w:r w:rsidRPr="00FA5FD3">
              <w:rPr>
                <w:rFonts w:ascii="Times New Roman" w:hAnsi="Times New Roman" w:cs="Times New Roman"/>
                <w:b/>
                <w:u w:val="single"/>
              </w:rPr>
              <w:t>2  Простые</w:t>
            </w:r>
            <w:proofErr w:type="gramEnd"/>
            <w:r w:rsidRPr="00FA5FD3">
              <w:rPr>
                <w:rFonts w:ascii="Times New Roman" w:hAnsi="Times New Roman" w:cs="Times New Roman"/>
                <w:b/>
                <w:u w:val="single"/>
              </w:rPr>
              <w:t xml:space="preserve"> вещества (7 часов)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Простые вещества – металлы.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lastRenderedPageBreak/>
              <w:t>Р.К.№4</w:t>
            </w:r>
            <w:r w:rsidRPr="00FA5FD3">
              <w:rPr>
                <w:rFonts w:ascii="Times New Roman" w:hAnsi="Times New Roman" w:cs="Times New Roman"/>
              </w:rPr>
              <w:t xml:space="preserve"> Распространение на территории области, </w:t>
            </w:r>
            <w:proofErr w:type="gramStart"/>
            <w:r w:rsidRPr="00FA5FD3">
              <w:rPr>
                <w:rFonts w:ascii="Times New Roman" w:hAnsi="Times New Roman" w:cs="Times New Roman"/>
              </w:rPr>
              <w:t>запасы,  использование</w:t>
            </w:r>
            <w:proofErr w:type="gramEnd"/>
            <w:r w:rsidRPr="00FA5FD3">
              <w:rPr>
                <w:rFonts w:ascii="Times New Roman" w:hAnsi="Times New Roman" w:cs="Times New Roman"/>
              </w:rPr>
              <w:t xml:space="preserve">.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(Объяснение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Простые вещества – металлы.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Р.К. Познакомить с распространением металлов на территории области, с запасами, с использование.</w:t>
            </w:r>
          </w:p>
        </w:tc>
        <w:tc>
          <w:tcPr>
            <w:tcW w:w="2694"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 xml:space="preserve">Д.О. Образцы типичных металлов.  </w:t>
            </w:r>
            <w:r w:rsidRPr="00FA5FD3">
              <w:rPr>
                <w:rFonts w:ascii="Times New Roman" w:hAnsi="Times New Roman" w:cs="Times New Roman"/>
                <w:b/>
              </w:rPr>
              <w:t>Л.О. №4</w:t>
            </w:r>
            <w:r w:rsidRPr="00FA5FD3">
              <w:rPr>
                <w:rFonts w:ascii="Times New Roman" w:hAnsi="Times New Roman" w:cs="Times New Roman"/>
              </w:rPr>
              <w:t>. Коллекция металлов.</w:t>
            </w: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14</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Простые вещества - неметаллы.  Аллотропия.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 xml:space="preserve">Р.К.№5 </w:t>
            </w:r>
            <w:r w:rsidRPr="00FA5FD3">
              <w:rPr>
                <w:rFonts w:ascii="Times New Roman" w:hAnsi="Times New Roman" w:cs="Times New Roman"/>
              </w:rPr>
              <w:t>Распространение, применение серы.</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Месторождения угля. Качество углей.</w:t>
            </w:r>
          </w:p>
          <w:p w:rsidR="00387FD2" w:rsidRPr="00FA5FD3" w:rsidRDefault="00387FD2" w:rsidP="0057154D">
            <w:pPr>
              <w:spacing w:after="0" w:line="240" w:lineRule="auto"/>
              <w:rPr>
                <w:rFonts w:ascii="Times New Roman" w:hAnsi="Times New Roman" w:cs="Times New Roman"/>
                <w:u w:val="single"/>
              </w:rPr>
            </w:pPr>
            <w:r w:rsidRPr="00FA5FD3">
              <w:rPr>
                <w:rFonts w:ascii="Times New Roman" w:hAnsi="Times New Roman" w:cs="Times New Roman"/>
              </w:rPr>
              <w:t>(Объяснение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Простые вещества – неметаллы.  Аллотропные модификации кислорода, фосфора и олова.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Р.К. Познакомить с применением серы на предприятиях лесохимии. С распространением серы на территории области. </w:t>
            </w:r>
            <w:proofErr w:type="gramStart"/>
            <w:r w:rsidRPr="00FA5FD3">
              <w:rPr>
                <w:rFonts w:ascii="Times New Roman" w:hAnsi="Times New Roman" w:cs="Times New Roman"/>
              </w:rPr>
              <w:t>Познакомить  с</w:t>
            </w:r>
            <w:proofErr w:type="gramEnd"/>
            <w:r w:rsidRPr="00FA5FD3">
              <w:rPr>
                <w:rFonts w:ascii="Times New Roman" w:hAnsi="Times New Roman" w:cs="Times New Roman"/>
              </w:rPr>
              <w:t xml:space="preserve"> месторождениями угля на Европейском Севере. Оценить качество углей. Экологические проблемы добычи и его сжигания в качестве топлива.</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Образцы неметаллов.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 xml:space="preserve">Л.О. №5. </w:t>
            </w:r>
            <w:r w:rsidRPr="00FA5FD3">
              <w:rPr>
                <w:rFonts w:ascii="Times New Roman" w:hAnsi="Times New Roman" w:cs="Times New Roman"/>
              </w:rPr>
              <w:t xml:space="preserve"> Коллекция неметаллов.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15</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Количество вещества. Молярная масса. (Комбинированный урок)</w:t>
            </w:r>
          </w:p>
          <w:p w:rsidR="00387FD2" w:rsidRPr="00FA5FD3" w:rsidRDefault="00387FD2" w:rsidP="0057154D">
            <w:pPr>
              <w:spacing w:after="0" w:line="240" w:lineRule="auto"/>
              <w:rPr>
                <w:rFonts w:ascii="Times New Roman" w:hAnsi="Times New Roman" w:cs="Times New Roman"/>
              </w:rPr>
            </w:pP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Количество вещества. Моль. Молярная масса.   Вычисление массы и числа частиц по известному количеству вещества.</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Вещества количеством 1 моль.</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16,</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95 упр. 2</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Молярный объем газов. Закон Авогадро.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Молярный объем газов. Закон Авогадро.</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Модель молярного объема газов.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17 стр. 96-97 стр. 99 упр. 2</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Вычисление объема газа по его количеству, массы определенного объема или числа молекул газа. (Решение задач)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Вычисление объема газа по его количеству, массы определенного объема или числа молекул газа.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Кратные единицы количества вещества.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Кратные единицы количества вещества – </w:t>
            </w:r>
            <w:proofErr w:type="spellStart"/>
            <w:r w:rsidRPr="00FA5FD3">
              <w:rPr>
                <w:rFonts w:ascii="Times New Roman" w:hAnsi="Times New Roman" w:cs="Times New Roman"/>
              </w:rPr>
              <w:t>миллимоль</w:t>
            </w:r>
            <w:proofErr w:type="spellEnd"/>
            <w:r w:rsidRPr="00FA5FD3">
              <w:rPr>
                <w:rFonts w:ascii="Times New Roman" w:hAnsi="Times New Roman" w:cs="Times New Roman"/>
              </w:rPr>
              <w:t xml:space="preserve"> и </w:t>
            </w:r>
            <w:proofErr w:type="spellStart"/>
            <w:r w:rsidRPr="00FA5FD3">
              <w:rPr>
                <w:rFonts w:ascii="Times New Roman" w:hAnsi="Times New Roman" w:cs="Times New Roman"/>
              </w:rPr>
              <w:t>киломоль</w:t>
            </w:r>
            <w:proofErr w:type="spellEnd"/>
            <w:r w:rsidRPr="00FA5FD3">
              <w:rPr>
                <w:rFonts w:ascii="Times New Roman" w:hAnsi="Times New Roman" w:cs="Times New Roman"/>
              </w:rPr>
              <w:t xml:space="preserve">, </w:t>
            </w:r>
            <w:proofErr w:type="spellStart"/>
            <w:r w:rsidRPr="00FA5FD3">
              <w:rPr>
                <w:rFonts w:ascii="Times New Roman" w:hAnsi="Times New Roman" w:cs="Times New Roman"/>
              </w:rPr>
              <w:t>миллимолярная</w:t>
            </w:r>
            <w:proofErr w:type="spellEnd"/>
            <w:r w:rsidRPr="00FA5FD3">
              <w:rPr>
                <w:rFonts w:ascii="Times New Roman" w:hAnsi="Times New Roman" w:cs="Times New Roman"/>
              </w:rPr>
              <w:t xml:space="preserve"> и </w:t>
            </w:r>
            <w:proofErr w:type="spellStart"/>
            <w:r w:rsidRPr="00FA5FD3">
              <w:rPr>
                <w:rFonts w:ascii="Times New Roman" w:hAnsi="Times New Roman" w:cs="Times New Roman"/>
              </w:rPr>
              <w:t>киломолярная</w:t>
            </w:r>
            <w:proofErr w:type="spellEnd"/>
            <w:r w:rsidRPr="00FA5FD3">
              <w:rPr>
                <w:rFonts w:ascii="Times New Roman" w:hAnsi="Times New Roman" w:cs="Times New Roman"/>
              </w:rPr>
              <w:t xml:space="preserve"> массы вещества.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17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97-98</w:t>
            </w:r>
          </w:p>
        </w:tc>
      </w:tr>
      <w:tr w:rsidR="00387FD2" w:rsidRPr="00FA5FD3" w:rsidTr="0057154D">
        <w:trPr>
          <w:trHeight w:val="276"/>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Повторение материала по теме: «Простые вещества».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Металлы. Неметаллы. Аллотропия. Расчеты, связанные с понятиями: количество вещества, закон Авогадро, молярный объем газов.</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§14 -  17</w:t>
            </w:r>
          </w:p>
        </w:tc>
      </w:tr>
      <w:tr w:rsidR="00387FD2" w:rsidRPr="00FA5FD3" w:rsidTr="0057154D">
        <w:trPr>
          <w:trHeight w:val="126"/>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Тема 3 Соединения элементов. (16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Валентность. Определение валентности по формулам. Составление формул по валентности.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Понятие валентность. Определение валентности элементов. Составление формул по валентности.</w:t>
            </w:r>
          </w:p>
        </w:tc>
        <w:tc>
          <w:tcPr>
            <w:tcW w:w="2694"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Л.О.№6</w:t>
            </w:r>
            <w:r w:rsidRPr="00FA5FD3">
              <w:rPr>
                <w:rFonts w:ascii="Times New Roman" w:hAnsi="Times New Roman" w:cs="Times New Roman"/>
              </w:rPr>
              <w:t xml:space="preserve">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Изготовление моделей молекул.</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12, стр.73-76</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Составление формул по валентности и степени окисления.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Составление формул по валентности и степени окисления.</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18</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Оксиды.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lastRenderedPageBreak/>
              <w:t>Р.К.№6</w:t>
            </w:r>
            <w:r w:rsidRPr="00FA5FD3">
              <w:rPr>
                <w:rFonts w:ascii="Times New Roman" w:hAnsi="Times New Roman" w:cs="Times New Roman"/>
              </w:rPr>
              <w:t xml:space="preserve"> Бокситы и железняки области, химический состав, месторождения, использование.</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(Комбинированный урок)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Основные классы неорганических соединений – оксиды.</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Р.К. Рассмотреть природные оксиды: бокситы и железняки области, химический состав, месторождения, использование.</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lastRenderedPageBreak/>
              <w:t>Л.О. №7</w:t>
            </w:r>
            <w:r w:rsidRPr="00FA5FD3">
              <w:rPr>
                <w:rFonts w:ascii="Times New Roman" w:hAnsi="Times New Roman" w:cs="Times New Roman"/>
              </w:rPr>
              <w:t xml:space="preserve"> Ознакомление с коллекцией оксидов.</w:t>
            </w:r>
          </w:p>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 19 стр. 107-112,</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стр. 114 упр. 4</w:t>
            </w:r>
          </w:p>
        </w:tc>
      </w:tr>
      <w:tr w:rsidR="00387FD2" w:rsidRPr="00FA5FD3" w:rsidTr="0057154D">
        <w:trPr>
          <w:trHeight w:val="447"/>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29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Водородные соединения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Рассмотреть летучие водородные соединения на примере аммиака и </w:t>
            </w:r>
            <w:proofErr w:type="spellStart"/>
            <w:r w:rsidRPr="00FA5FD3">
              <w:rPr>
                <w:rFonts w:ascii="Times New Roman" w:hAnsi="Times New Roman" w:cs="Times New Roman"/>
              </w:rPr>
              <w:t>хлороводорода</w:t>
            </w:r>
            <w:proofErr w:type="spellEnd"/>
            <w:r w:rsidRPr="00FA5FD3">
              <w:rPr>
                <w:rFonts w:ascii="Times New Roman" w:hAnsi="Times New Roman" w:cs="Times New Roman"/>
              </w:rPr>
              <w:t>.</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№8</w:t>
            </w:r>
            <w:r w:rsidRPr="00FA5FD3">
              <w:rPr>
                <w:rFonts w:ascii="Times New Roman" w:hAnsi="Times New Roman" w:cs="Times New Roman"/>
              </w:rPr>
              <w:t xml:space="preserve"> Ознакомление со свойствами аммиака.</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19 стр. 112-114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Основания.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(Комбинированный урок)  </w:t>
            </w:r>
          </w:p>
          <w:p w:rsidR="00387FD2" w:rsidRPr="00FA5FD3" w:rsidRDefault="00387FD2" w:rsidP="0057154D">
            <w:pPr>
              <w:spacing w:after="0" w:line="240" w:lineRule="auto"/>
              <w:rPr>
                <w:rFonts w:ascii="Times New Roman" w:hAnsi="Times New Roman" w:cs="Times New Roman"/>
              </w:rPr>
            </w:pP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Основания. Номенклатура. Классификация.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Качественная реакция на углекислый газ, на распознавание оснований.</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Знакомство с образцами оснований.</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№9</w:t>
            </w:r>
            <w:r w:rsidRPr="00FA5FD3">
              <w:rPr>
                <w:rFonts w:ascii="Times New Roman" w:hAnsi="Times New Roman" w:cs="Times New Roman"/>
              </w:rPr>
              <w:t xml:space="preserve"> Качественная реакция на углекислый газ.</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20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119 упр. 5</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Кислоты.</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Р.К.№7</w:t>
            </w:r>
            <w:r w:rsidRPr="00FA5FD3">
              <w:rPr>
                <w:rFonts w:ascii="Times New Roman" w:hAnsi="Times New Roman" w:cs="Times New Roman"/>
              </w:rPr>
              <w:t xml:space="preserve"> Почвы области. Кислоты почвы. Способы снижения кислотности. (Комбинированный урок)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Кислоты. Номенклатура. Классификация.  Качественная реакция на кислоты. Р.К. Почвы области. Способами снижения кислотности.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Д.О. Знакомство с образцами кислот.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№10</w:t>
            </w:r>
            <w:r w:rsidRPr="00FA5FD3">
              <w:rPr>
                <w:rFonts w:ascii="Times New Roman" w:hAnsi="Times New Roman" w:cs="Times New Roman"/>
              </w:rPr>
              <w:t>,</w:t>
            </w:r>
            <w:r w:rsidRPr="00FA5FD3">
              <w:rPr>
                <w:rFonts w:ascii="Times New Roman" w:hAnsi="Times New Roman" w:cs="Times New Roman"/>
                <w:b/>
              </w:rPr>
              <w:t xml:space="preserve">11 </w:t>
            </w:r>
            <w:r w:rsidRPr="00FA5FD3">
              <w:rPr>
                <w:rFonts w:ascii="Times New Roman" w:hAnsi="Times New Roman" w:cs="Times New Roman"/>
              </w:rPr>
              <w:t xml:space="preserve">Определение </w:t>
            </w:r>
            <w:proofErr w:type="spellStart"/>
            <w:r w:rsidRPr="00FA5FD3">
              <w:rPr>
                <w:rFonts w:ascii="Times New Roman" w:hAnsi="Times New Roman" w:cs="Times New Roman"/>
              </w:rPr>
              <w:t>pH</w:t>
            </w:r>
            <w:proofErr w:type="spellEnd"/>
            <w:r w:rsidRPr="00FA5FD3">
              <w:rPr>
                <w:rFonts w:ascii="Times New Roman" w:hAnsi="Times New Roman" w:cs="Times New Roman"/>
              </w:rPr>
              <w:t xml:space="preserve"> растворов и соков.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21</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Соли.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Р.К.№8</w:t>
            </w:r>
            <w:r w:rsidRPr="00FA5FD3">
              <w:rPr>
                <w:rFonts w:ascii="Times New Roman" w:hAnsi="Times New Roman" w:cs="Times New Roman"/>
              </w:rPr>
              <w:t xml:space="preserve"> Распространение солей на территории области. Известняки, доломиты, гипс.</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(Комбинированный урок)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Соли. Номенклатура. Классификация. Составление формул солей. Р.К. Распространение солей на территории Архангельской области. Известняки, доломиты, гипс.</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 xml:space="preserve">Л.О. № </w:t>
            </w:r>
            <w:proofErr w:type="gramStart"/>
            <w:r w:rsidRPr="00FA5FD3">
              <w:rPr>
                <w:rFonts w:ascii="Times New Roman" w:hAnsi="Times New Roman" w:cs="Times New Roman"/>
                <w:b/>
              </w:rPr>
              <w:t>12</w:t>
            </w:r>
            <w:r w:rsidRPr="00FA5FD3">
              <w:rPr>
                <w:rFonts w:ascii="Times New Roman" w:hAnsi="Times New Roman" w:cs="Times New Roman"/>
              </w:rPr>
              <w:t xml:space="preserve">  Ознакомление</w:t>
            </w:r>
            <w:proofErr w:type="gramEnd"/>
            <w:r w:rsidRPr="00FA5FD3">
              <w:rPr>
                <w:rFonts w:ascii="Times New Roman" w:hAnsi="Times New Roman" w:cs="Times New Roman"/>
              </w:rPr>
              <w:t xml:space="preserve"> с коллекцией солей. </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22</w:t>
            </w:r>
          </w:p>
        </w:tc>
      </w:tr>
      <w:tr w:rsidR="00387FD2" w:rsidRPr="00FA5FD3" w:rsidTr="0057154D">
        <w:trPr>
          <w:trHeight w:val="70"/>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Аморфные и кристаллические вещества.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Кристаллические решетки.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(Комбинированный урок)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Аморфные и кристаллические вещества. Составление формул по валентности и степени окисления элементов. Типы кристаллических решеток.</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Модели кристаллических решеток.</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№13</w:t>
            </w:r>
            <w:r w:rsidRPr="00FA5FD3">
              <w:rPr>
                <w:rFonts w:ascii="Times New Roman" w:hAnsi="Times New Roman" w:cs="Times New Roman"/>
              </w:rPr>
              <w:t xml:space="preserve"> Модели кристаллических решеток.</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23</w:t>
            </w:r>
          </w:p>
        </w:tc>
      </w:tr>
      <w:tr w:rsidR="00387FD2" w:rsidRPr="00FA5FD3" w:rsidTr="0057154D">
        <w:trPr>
          <w:trHeight w:val="35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Повторение. Обобщение и </w:t>
            </w:r>
            <w:proofErr w:type="gramStart"/>
            <w:r w:rsidRPr="00FA5FD3">
              <w:rPr>
                <w:rFonts w:ascii="Times New Roman" w:hAnsi="Times New Roman" w:cs="Times New Roman"/>
              </w:rPr>
              <w:t>систематизация  знаний</w:t>
            </w:r>
            <w:proofErr w:type="gramEnd"/>
            <w:r w:rsidRPr="00FA5FD3">
              <w:rPr>
                <w:rFonts w:ascii="Times New Roman" w:hAnsi="Times New Roman" w:cs="Times New Roman"/>
              </w:rPr>
              <w:t xml:space="preserve"> по теме «Простые вещества. Соединения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расчетных задач.</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§14-17</w:t>
            </w:r>
          </w:p>
        </w:tc>
      </w:tr>
      <w:tr w:rsidR="00387FD2" w:rsidRPr="00FA5FD3" w:rsidTr="0057154D">
        <w:trPr>
          <w:trHeight w:val="35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Повторение. Обобщение и систематизация  знаний по теме Соединения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неорганических веществ.</w:t>
            </w:r>
          </w:p>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§18 -  23</w:t>
            </w:r>
          </w:p>
        </w:tc>
      </w:tr>
      <w:tr w:rsidR="00387FD2" w:rsidRPr="00FA5FD3" w:rsidTr="0057154D">
        <w:trPr>
          <w:trHeight w:val="47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11</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Контрольная работа № 2</w:t>
            </w:r>
            <w:r w:rsidRPr="00FA5FD3">
              <w:rPr>
                <w:rFonts w:ascii="Times New Roman" w:hAnsi="Times New Roman" w:cs="Times New Roman"/>
              </w:rPr>
              <w:t xml:space="preserve"> по темам:</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«Простые вещества», «Соединения элементов».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Проверка знаний по темам.</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1119"/>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37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Чистые вещества и смеси.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Р.К.№9</w:t>
            </w:r>
            <w:r w:rsidRPr="00FA5FD3">
              <w:rPr>
                <w:rFonts w:ascii="Times New Roman" w:hAnsi="Times New Roman" w:cs="Times New Roman"/>
              </w:rPr>
              <w:t xml:space="preserve"> Проблемы экологические водоемов области, причины их возникновения. Меры по защите.     (Комбинированный урок)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Природные смеси. Понятие растворение и раствор. Массовая доля растворенного вещества. Р.К. Проблемы экологические водоемов области, причины их возникновения (сплав леса, сбросы промышленных вод, захоронение отходов). Меры по защите.   </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 14</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Ознакомление с образцом горной породы.</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24</w:t>
            </w:r>
          </w:p>
        </w:tc>
      </w:tr>
      <w:tr w:rsidR="00387FD2" w:rsidRPr="00FA5FD3" w:rsidTr="0057154D">
        <w:trPr>
          <w:trHeight w:val="370"/>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 массовой и объемной долей компонентов смеси. (Урок-упражнение)</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с использованием понятия «доля».</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25  </w:t>
            </w:r>
          </w:p>
        </w:tc>
      </w:tr>
      <w:tr w:rsidR="00387FD2" w:rsidRPr="00FA5FD3" w:rsidTr="0057154D">
        <w:trPr>
          <w:trHeight w:val="543"/>
        </w:trPr>
        <w:tc>
          <w:tcPr>
            <w:tcW w:w="567" w:type="dxa"/>
          </w:tcPr>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39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Вычисление массовой доли вещества в растворе по известной массе растворенного вещества и массе растворителя.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(Урок-упражнение)</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с использованием понятия массовая доля.</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149</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5</w:t>
            </w:r>
          </w:p>
        </w:tc>
      </w:tr>
      <w:tr w:rsidR="00387FD2" w:rsidRPr="00FA5FD3" w:rsidTr="0057154D">
        <w:trPr>
          <w:trHeight w:val="543"/>
        </w:trPr>
        <w:tc>
          <w:tcPr>
            <w:tcW w:w="567" w:type="dxa"/>
          </w:tcPr>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40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Вычисления массы растворяемого вещества и растворителя для приготовления раствора с определенной массовой долей вещества. (Урок-упражнение)</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с использованием понятия массовая доля.</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149</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6, 7</w:t>
            </w:r>
          </w:p>
        </w:tc>
      </w:tr>
      <w:tr w:rsidR="00387FD2" w:rsidRPr="00FA5FD3" w:rsidTr="0057154D">
        <w:trPr>
          <w:trHeight w:val="543"/>
        </w:trPr>
        <w:tc>
          <w:tcPr>
            <w:tcW w:w="567" w:type="dxa"/>
          </w:tcPr>
          <w:p w:rsidR="00387FD2" w:rsidRPr="00FA5FD3" w:rsidRDefault="00387FD2" w:rsidP="0057154D">
            <w:pPr>
              <w:spacing w:after="0" w:line="240" w:lineRule="auto"/>
              <w:jc w:val="center"/>
              <w:rPr>
                <w:rFonts w:ascii="Times New Roman" w:hAnsi="Times New Roman" w:cs="Times New Roman"/>
              </w:rPr>
            </w:pPr>
            <w:r w:rsidRPr="00FA5FD3">
              <w:rPr>
                <w:rFonts w:ascii="Times New Roman" w:hAnsi="Times New Roman" w:cs="Times New Roman"/>
              </w:rPr>
              <w:t>41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 с использованием понятия массовая доля растворенного вещества. (Решение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с использованием понятия массовая доля растворенного вещества.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737"/>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42</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 xml:space="preserve">Тема </w:t>
            </w:r>
            <w:proofErr w:type="gramStart"/>
            <w:r w:rsidRPr="00FA5FD3">
              <w:rPr>
                <w:rFonts w:ascii="Times New Roman" w:hAnsi="Times New Roman" w:cs="Times New Roman"/>
                <w:b/>
                <w:u w:val="single"/>
              </w:rPr>
              <w:t>4  Изменения</w:t>
            </w:r>
            <w:proofErr w:type="gramEnd"/>
            <w:r w:rsidRPr="00FA5FD3">
              <w:rPr>
                <w:rFonts w:ascii="Times New Roman" w:hAnsi="Times New Roman" w:cs="Times New Roman"/>
                <w:b/>
                <w:u w:val="single"/>
              </w:rPr>
              <w:t>, происходящие с веществами (15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Физические явления.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Способы разделения смесей: дистилляция, кристаллизация, отстаивание. Очистка веществ.</w:t>
            </w:r>
          </w:p>
        </w:tc>
        <w:tc>
          <w:tcPr>
            <w:tcW w:w="2694"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26</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p w:rsidR="00387FD2" w:rsidRPr="00FA5FD3" w:rsidRDefault="00387FD2" w:rsidP="0057154D">
            <w:pPr>
              <w:spacing w:after="0" w:line="240" w:lineRule="auto"/>
              <w:rPr>
                <w:rFonts w:ascii="Times New Roman" w:hAnsi="Times New Roman" w:cs="Times New Roman"/>
              </w:rPr>
            </w:pP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реакции.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Химическая реакция. Условия и признаки протекания реакции. Классификация реакций.</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иллюстрирующие признаки химических реакций.</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27</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Химические уравнения.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Уравнения химических реакций. Закон сохранения массы веществ.</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Закон сохранения массы веществ.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28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167 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по химическим уравнениям.</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Вычисления по уравнениям массы, объема или количества одного из продуктов по массе исходного вещества.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29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172</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по химическим уравнениям.</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Вычисление массы продукта реакции, если известна масса исходного вещества, содержащего определенную долю примесей.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47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Расчеты по химическим уравнениям.</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Вычисление массы продукта реакции, если известна масса раствора и массовая доля растворенного вещества.</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Реакции разложения.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химических реакций по числу и составу исходных и получившихся веществ. Понятие о скорости реакции. Катализатор.</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Разложение веществ.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30</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Реакции соединения.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Классификация.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Каталитические реакции.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 xml:space="preserve">Л.О. №15 </w:t>
            </w:r>
            <w:r w:rsidRPr="00FA5FD3">
              <w:rPr>
                <w:rFonts w:ascii="Times New Roman" w:hAnsi="Times New Roman" w:cs="Times New Roman"/>
              </w:rPr>
              <w:t>Окисление меди.</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31, стр. 182 упр. 2</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Реакции замещения.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Химические свойства металлов – взаимодействие с растворами кислот.</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 16</w:t>
            </w:r>
            <w:r w:rsidRPr="00FA5FD3">
              <w:rPr>
                <w:rFonts w:ascii="Times New Roman" w:hAnsi="Times New Roman" w:cs="Times New Roman"/>
              </w:rPr>
              <w:t xml:space="preserve"> Замещение меди в растворе хлорида меди железом.</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32,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187</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Реакции обмена.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Реакция нейтрализации. Условия  протекания реакций до конца.</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Реакция нейтрализации.</w:t>
            </w:r>
          </w:p>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33</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191</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11</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Типы химических реакций на примере свойств воды.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воды.</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Типы химических реакций.</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Химические свойства воды.</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34</w:t>
            </w:r>
          </w:p>
        </w:tc>
      </w:tr>
      <w:tr w:rsidR="00387FD2" w:rsidRPr="00FA5FD3" w:rsidTr="0057154D">
        <w:trPr>
          <w:trHeight w:val="778"/>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Повторение. Урок систематизации и коррекции знаний по теме: «Изменения, происходящие с веществами».</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реакции. Химические уравнения. Типы химических реакций.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30 - 34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Подготовка к контрольной работе по теме: «Изменения, происходящие с веществами».</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расчетных задач по уравнениям химических реакций. Выполнение упражнений на определение типа химических реакций.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26 - 29</w:t>
            </w:r>
          </w:p>
        </w:tc>
      </w:tr>
      <w:tr w:rsidR="00387FD2" w:rsidRPr="00FA5FD3" w:rsidTr="0057154D">
        <w:trPr>
          <w:trHeight w:val="35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w:t>
            </w:r>
          </w:p>
        </w:tc>
        <w:tc>
          <w:tcPr>
            <w:tcW w:w="3827"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Контрольная работа № 3</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«Изменения, происходящие с веществами».</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Проверка знаний по теме.</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Не задано</w:t>
            </w:r>
          </w:p>
        </w:tc>
      </w:tr>
      <w:tr w:rsidR="00387FD2" w:rsidRPr="00FA5FD3" w:rsidTr="0057154D">
        <w:trPr>
          <w:trHeight w:val="352"/>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Р.К.№10</w:t>
            </w:r>
            <w:r w:rsidRPr="00FA5FD3">
              <w:rPr>
                <w:rFonts w:ascii="Times New Roman" w:hAnsi="Times New Roman" w:cs="Times New Roman"/>
              </w:rPr>
              <w:t xml:space="preserve"> Экологические проблемы Архангельской области. </w:t>
            </w:r>
          </w:p>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rPr>
              <w:t>(Лекция с элементами беседы)</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Р.К. Экологическая обстановка в области.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Пути улучшения экологического состояния среды.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Задание в тетради.</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57</w:t>
            </w:r>
          </w:p>
          <w:p w:rsidR="00387FD2" w:rsidRPr="00FA5FD3" w:rsidRDefault="00387FD2" w:rsidP="0057154D">
            <w:pPr>
              <w:spacing w:after="0" w:line="240" w:lineRule="auto"/>
              <w:rPr>
                <w:rFonts w:ascii="Times New Roman" w:hAnsi="Times New Roman" w:cs="Times New Roman"/>
              </w:rPr>
            </w:pP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u w:val="single"/>
              </w:rPr>
              <w:t>Тема 5 Практикум № 1 (5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Практическая работа № 1. Правила безопасной работы в химической лаборатории. </w:t>
            </w:r>
          </w:p>
        </w:tc>
        <w:tc>
          <w:tcPr>
            <w:tcW w:w="5415"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Правила техники безопасности.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Приемы обращения с посудой и оборудованием.</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198-204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rPr>
              <w:t>П.Р. № 2. Изучение строения пламени.</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Изучить строение пламени.</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204-205</w:t>
            </w:r>
          </w:p>
        </w:tc>
      </w:tr>
      <w:tr w:rsidR="00387FD2" w:rsidRPr="00FA5FD3" w:rsidTr="0057154D">
        <w:trPr>
          <w:trHeight w:val="481"/>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59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 № 3. Очистка загрязненной поваренной соли от примесей. </w:t>
            </w:r>
          </w:p>
        </w:tc>
        <w:tc>
          <w:tcPr>
            <w:tcW w:w="5415" w:type="dxa"/>
          </w:tcPr>
          <w:p w:rsidR="00387FD2" w:rsidRPr="00FA5FD3" w:rsidRDefault="00387FD2" w:rsidP="0057154D">
            <w:pPr>
              <w:spacing w:after="0" w:line="240" w:lineRule="auto"/>
              <w:rPr>
                <w:rFonts w:ascii="Times New Roman" w:eastAsia="Times New Roman" w:hAnsi="Times New Roman" w:cs="Times New Roman"/>
              </w:rPr>
            </w:pPr>
            <w:r w:rsidRPr="00FA5FD3">
              <w:rPr>
                <w:rFonts w:ascii="Times New Roman" w:hAnsi="Times New Roman" w:cs="Times New Roman"/>
              </w:rPr>
              <w:t>Очистить поваренную соль от примеси речного песка.</w:t>
            </w:r>
            <w:r w:rsidRPr="00FA5FD3">
              <w:rPr>
                <w:rFonts w:ascii="Times New Roman" w:eastAsia="Times New Roman" w:hAnsi="Times New Roman" w:cs="Times New Roman"/>
              </w:rPr>
              <w:t xml:space="preserve">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481"/>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 № 4. Приготовление раствора с определенной массовой долей растворенного вещества.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Приготовить раствор сахара определенной концентрации. 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336"/>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 № 5. Признаки химических реакций.</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Составление уравнений реакций. Признаки </w:t>
            </w:r>
            <w:proofErr w:type="gramStart"/>
            <w:r w:rsidRPr="00FA5FD3">
              <w:rPr>
                <w:rFonts w:ascii="Times New Roman" w:hAnsi="Times New Roman" w:cs="Times New Roman"/>
              </w:rPr>
              <w:t>химических  реакций</w:t>
            </w:r>
            <w:proofErr w:type="gramEnd"/>
            <w:r w:rsidRPr="00FA5FD3">
              <w:rPr>
                <w:rFonts w:ascii="Times New Roman" w:hAnsi="Times New Roman" w:cs="Times New Roman"/>
              </w:rPr>
              <w:t>.</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207-208</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62</w:t>
            </w:r>
          </w:p>
          <w:p w:rsidR="00387FD2" w:rsidRPr="00FA5FD3" w:rsidRDefault="00387FD2" w:rsidP="0057154D">
            <w:pPr>
              <w:spacing w:after="0" w:line="240" w:lineRule="auto"/>
              <w:rPr>
                <w:rFonts w:ascii="Times New Roman" w:hAnsi="Times New Roman" w:cs="Times New Roman"/>
              </w:rPr>
            </w:pP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p w:rsidR="00387FD2" w:rsidRPr="00FA5FD3" w:rsidRDefault="00387FD2" w:rsidP="0057154D">
            <w:pPr>
              <w:spacing w:after="0" w:line="240" w:lineRule="auto"/>
              <w:rPr>
                <w:rFonts w:ascii="Times New Roman" w:hAnsi="Times New Roman" w:cs="Times New Roman"/>
              </w:rPr>
            </w:pP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 xml:space="preserve">Тема </w:t>
            </w:r>
            <w:proofErr w:type="gramStart"/>
            <w:r w:rsidRPr="00FA5FD3">
              <w:rPr>
                <w:rFonts w:ascii="Times New Roman" w:hAnsi="Times New Roman" w:cs="Times New Roman"/>
                <w:b/>
                <w:u w:val="single"/>
              </w:rPr>
              <w:t>6  Свойства</w:t>
            </w:r>
            <w:proofErr w:type="gramEnd"/>
            <w:r w:rsidRPr="00FA5FD3">
              <w:rPr>
                <w:rFonts w:ascii="Times New Roman" w:hAnsi="Times New Roman" w:cs="Times New Roman"/>
                <w:b/>
                <w:u w:val="single"/>
              </w:rPr>
              <w:t xml:space="preserve"> растворов электролитов</w:t>
            </w:r>
          </w:p>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 xml:space="preserve"> (30 часов)</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Растворение. Растворимость.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(Объяснение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Растворение как физико-химический процесс. Растворимость. Насыщенные, ненасыщенные и перенасыщенные растворы. Значение растворов.  </w:t>
            </w:r>
          </w:p>
        </w:tc>
        <w:tc>
          <w:tcPr>
            <w:tcW w:w="2694"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35</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Понятие о кристаллогидратах.</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Приготовление растворов заданной концентрации с использованием кристаллогидратов.</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Вещества электролиты и </w:t>
            </w:r>
            <w:proofErr w:type="spellStart"/>
            <w:r w:rsidRPr="00FA5FD3">
              <w:rPr>
                <w:rFonts w:ascii="Times New Roman" w:hAnsi="Times New Roman" w:cs="Times New Roman"/>
              </w:rPr>
              <w:t>неэлектролиты</w:t>
            </w:r>
            <w:proofErr w:type="spellEnd"/>
            <w:r w:rsidRPr="00FA5FD3">
              <w:rPr>
                <w:rFonts w:ascii="Times New Roman" w:hAnsi="Times New Roman" w:cs="Times New Roman"/>
              </w:rPr>
              <w:t>. (Комбинированный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Виды химической связи. Определение вида химической связи в веществах. Электролиты и </w:t>
            </w:r>
            <w:proofErr w:type="spellStart"/>
            <w:r w:rsidRPr="00FA5FD3">
              <w:rPr>
                <w:rFonts w:ascii="Times New Roman" w:hAnsi="Times New Roman" w:cs="Times New Roman"/>
              </w:rPr>
              <w:t>неэлектролиты</w:t>
            </w:r>
            <w:proofErr w:type="spellEnd"/>
            <w:r w:rsidRPr="00FA5FD3">
              <w:rPr>
                <w:rFonts w:ascii="Times New Roman" w:hAnsi="Times New Roman" w:cs="Times New Roman"/>
              </w:rPr>
              <w:t>.</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Испытание веществ на электропроводность.</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36 стр. 217-218</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Электролитическая диссоциация.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Сильные и слабые электролиты.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Электролитическая диссоциация. Сильные и слабые электролиты. Степень электролитической диссоциации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Д.О. Увеличение степени диссоциации слабого электролита.</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36 стр. 218-222</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427"/>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Основные положения ТЭД.</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Ионы. Катионы и анионы. Диссоциация кислот, оснований, солей.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37</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427"/>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Повторение материала по теме.</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Написание уравнений диссоциации электролитов.</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5 стр. 227</w:t>
            </w:r>
          </w:p>
        </w:tc>
      </w:tr>
      <w:tr w:rsidR="00387FD2" w:rsidRPr="00FA5FD3" w:rsidTr="0057154D">
        <w:trPr>
          <w:trHeight w:val="35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Ионные уравнения.</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Реакции ионного обмена.</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 17</w:t>
            </w:r>
            <w:r w:rsidRPr="00FA5FD3">
              <w:rPr>
                <w:rFonts w:ascii="Times New Roman" w:hAnsi="Times New Roman" w:cs="Times New Roman"/>
              </w:rPr>
              <w:t xml:space="preserve"> Взаимодействие растворов хлорида натрия и нитрата серебра.</w:t>
            </w:r>
            <w:r w:rsidRPr="00FA5FD3">
              <w:rPr>
                <w:rFonts w:ascii="Times New Roman" w:hAnsi="Times New Roman" w:cs="Times New Roman"/>
                <w:b/>
              </w:rPr>
              <w:t xml:space="preserve">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№18</w:t>
            </w:r>
            <w:r w:rsidRPr="00FA5FD3">
              <w:rPr>
                <w:rFonts w:ascii="Times New Roman" w:hAnsi="Times New Roman" w:cs="Times New Roman"/>
              </w:rPr>
              <w:t xml:space="preserve"> Получение нерастворимого гидроксида и взаимодействие его с кислотами.</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38</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70"/>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69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Классификация кислот.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кислот.</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39, стр. 235-236</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70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Кислоты в свете ТЭД.</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кислот в свете теории электролитической диссоциации. Взаимодействие кислот с основаниями и оксидами.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 19-20</w:t>
            </w:r>
            <w:r w:rsidRPr="00FA5FD3">
              <w:rPr>
                <w:rFonts w:ascii="Times New Roman" w:hAnsi="Times New Roman" w:cs="Times New Roman"/>
              </w:rPr>
              <w:t xml:space="preserve"> Реакции, характерные для растворов кислот.</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39, стр. 237-240</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Кислоты в свете ТЭД.</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кислот в свете теории электролитической диссоциации. Взаимодействие кислот с металлами и солями.</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 xml:space="preserve">Л.О. № 21-22 </w:t>
            </w:r>
            <w:r w:rsidRPr="00FA5FD3">
              <w:rPr>
                <w:rFonts w:ascii="Times New Roman" w:hAnsi="Times New Roman" w:cs="Times New Roman"/>
              </w:rPr>
              <w:t>Реакции, характерные для растворов кислот.</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39, стр. 240-241</w:t>
            </w:r>
          </w:p>
        </w:tc>
      </w:tr>
      <w:tr w:rsidR="00387FD2" w:rsidRPr="00FA5FD3" w:rsidTr="0057154D">
        <w:trPr>
          <w:trHeight w:val="516"/>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11</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Классификация Оснований.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Классификация оснований. </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40, стр. 242-243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Основания в свете ТЭД.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оснований в свете теории электролитической диссоциации. Взаимодействие с кислотами и оксидами неметаллов.</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 23-24.</w:t>
            </w:r>
            <w:r w:rsidRPr="00FA5FD3">
              <w:rPr>
                <w:rFonts w:ascii="Times New Roman" w:hAnsi="Times New Roman" w:cs="Times New Roman"/>
              </w:rPr>
              <w:t xml:space="preserve"> Реакции характерные для щелочей и оснований. </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40, стр. 243-244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Основания в свете ТЭД.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оснований в свете теории электролитической диссоциации. Взаимодействие с солями. Получение нерастворимого основания и разложение его при нагревании.</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 25-26.</w:t>
            </w:r>
            <w:r w:rsidRPr="00FA5FD3">
              <w:rPr>
                <w:rFonts w:ascii="Times New Roman" w:hAnsi="Times New Roman" w:cs="Times New Roman"/>
              </w:rPr>
              <w:t xml:space="preserve"> Реакции характерные для щелочей и оснований.</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40, стр. 245-246</w:t>
            </w:r>
          </w:p>
        </w:tc>
      </w:tr>
      <w:tr w:rsidR="00387FD2" w:rsidRPr="00FA5FD3" w:rsidTr="0057154D">
        <w:trPr>
          <w:trHeight w:val="231"/>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Классификация оксидов.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оксидов.</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41, стр. 248-251</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Обобщение сведений об химических свойствах оксидов.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Химические свойства оксидов. </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 27-28</w:t>
            </w:r>
            <w:r w:rsidRPr="00FA5FD3">
              <w:rPr>
                <w:rFonts w:ascii="Times New Roman" w:hAnsi="Times New Roman" w:cs="Times New Roman"/>
              </w:rPr>
              <w:t xml:space="preserve"> Реакции, характерные </w:t>
            </w:r>
            <w:proofErr w:type="gramStart"/>
            <w:r w:rsidRPr="00FA5FD3">
              <w:rPr>
                <w:rFonts w:ascii="Times New Roman" w:hAnsi="Times New Roman" w:cs="Times New Roman"/>
              </w:rPr>
              <w:t>для  основных</w:t>
            </w:r>
            <w:proofErr w:type="gramEnd"/>
            <w:r w:rsidRPr="00FA5FD3">
              <w:rPr>
                <w:rFonts w:ascii="Times New Roman" w:hAnsi="Times New Roman" w:cs="Times New Roman"/>
              </w:rPr>
              <w:t xml:space="preserve"> и кислотных оксидов.</w:t>
            </w:r>
          </w:p>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41, стр. 248-251</w:t>
            </w:r>
            <w:r>
              <w:rPr>
                <w:rFonts w:ascii="Times New Roman" w:hAnsi="Times New Roman" w:cs="Times New Roman"/>
              </w:rPr>
              <w:t xml:space="preserve">, </w:t>
            </w:r>
            <w:r w:rsidRPr="00FA5FD3">
              <w:rPr>
                <w:rFonts w:ascii="Times New Roman" w:hAnsi="Times New Roman" w:cs="Times New Roman"/>
              </w:rPr>
              <w:t>стр. 253</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Обобщение сведений об химических свойствах оксидов.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оксидов.</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 29-30</w:t>
            </w:r>
            <w:r w:rsidRPr="00FA5FD3">
              <w:rPr>
                <w:rFonts w:ascii="Times New Roman" w:hAnsi="Times New Roman" w:cs="Times New Roman"/>
              </w:rPr>
              <w:t xml:space="preserve"> Реакции, характерные для  основных и кислотных оксидов.</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41, стр. 251-252 </w:t>
            </w:r>
          </w:p>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солей.</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Классификация солей.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 42, стр. 253-254 </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79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Соли в свете ТЭД.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солей в свете теории электролитической диссоциации.</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b/>
              </w:rPr>
              <w:t>Л.О. №31-32</w:t>
            </w:r>
            <w:r w:rsidRPr="00FA5FD3">
              <w:rPr>
                <w:rFonts w:ascii="Times New Roman" w:hAnsi="Times New Roman" w:cs="Times New Roman"/>
              </w:rPr>
              <w:t xml:space="preserve"> Реакции, характерные для растворов солей.</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42, стр. 255</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Соли в свете ТЭД.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солей в свете теории электролитической диссоциации.</w:t>
            </w:r>
          </w:p>
        </w:tc>
        <w:tc>
          <w:tcPr>
            <w:tcW w:w="2694"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Л.О. №33</w:t>
            </w:r>
            <w:r w:rsidRPr="00FA5FD3">
              <w:rPr>
                <w:rFonts w:ascii="Times New Roman" w:hAnsi="Times New Roman" w:cs="Times New Roman"/>
              </w:rPr>
              <w:t xml:space="preserve"> Реакции, характерные для растворов солей.</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42, стр. 256-257</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Генетическая связь между основными классами неорганических соединений.</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Генетическая связь.</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43</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261 упр. 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lastRenderedPageBreak/>
              <w:t>82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21</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Генетическая связь между основными классами неорганических соединений.</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(Комбинированный урок)</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Выполнение заданий по генетической связи неорганических соединений.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261 упр. 2</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Урок обобщения и систематизации материала по теме: «Свойства растворов электролитов».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Уравнения диссоциации. Химические свойства основных классов неорганических соединений.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Повторить мате-риал по теме.</w:t>
            </w:r>
          </w:p>
        </w:tc>
      </w:tr>
      <w:tr w:rsidR="00387FD2" w:rsidRPr="00FA5FD3" w:rsidTr="0057154D">
        <w:trPr>
          <w:trHeight w:val="46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23</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rPr>
              <w:t>Контрольная</w:t>
            </w:r>
            <w:r w:rsidRPr="00FA5FD3">
              <w:rPr>
                <w:rFonts w:ascii="Times New Roman" w:hAnsi="Times New Roman" w:cs="Times New Roman"/>
                <w:b/>
                <w:u w:val="single"/>
              </w:rPr>
              <w:t xml:space="preserve"> </w:t>
            </w:r>
            <w:r w:rsidRPr="00FA5FD3">
              <w:rPr>
                <w:rFonts w:ascii="Times New Roman" w:hAnsi="Times New Roman" w:cs="Times New Roman"/>
                <w:b/>
              </w:rPr>
              <w:t>работа № 4</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«Свойства растворов электролитов».</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Проверка знаний по теме.</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43</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264 упр. 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24</w:t>
            </w:r>
          </w:p>
        </w:tc>
        <w:tc>
          <w:tcPr>
            <w:tcW w:w="3827" w:type="dxa"/>
          </w:tcPr>
          <w:p w:rsidR="00387FD2" w:rsidRPr="00FA5FD3" w:rsidRDefault="00387FD2" w:rsidP="0057154D">
            <w:pPr>
              <w:spacing w:after="0" w:line="240" w:lineRule="auto"/>
              <w:rPr>
                <w:rFonts w:ascii="Times New Roman" w:hAnsi="Times New Roman" w:cs="Times New Roman"/>
                <w:u w:val="single"/>
              </w:rPr>
            </w:pPr>
            <w:proofErr w:type="spellStart"/>
            <w:r w:rsidRPr="00FA5FD3">
              <w:rPr>
                <w:rFonts w:ascii="Times New Roman" w:hAnsi="Times New Roman" w:cs="Times New Roman"/>
              </w:rPr>
              <w:t>Окислительно</w:t>
            </w:r>
            <w:proofErr w:type="spellEnd"/>
            <w:r w:rsidRPr="00FA5FD3">
              <w:rPr>
                <w:rFonts w:ascii="Times New Roman" w:hAnsi="Times New Roman" w:cs="Times New Roman"/>
              </w:rPr>
              <w:t>-восстановительные реакции. (Объяснение нового материала)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Окислитель и восстановитель.</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Окисление и восстановление.</w:t>
            </w:r>
          </w:p>
        </w:tc>
        <w:tc>
          <w:tcPr>
            <w:tcW w:w="2694"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Д.О. Взаимодействие цинка с соляной кислотой.  </w:t>
            </w: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44, стр.262-265</w:t>
            </w:r>
          </w:p>
        </w:tc>
      </w:tr>
      <w:tr w:rsidR="00387FD2" w:rsidRPr="00FA5FD3" w:rsidTr="0057154D">
        <w:trPr>
          <w:trHeight w:val="758"/>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25</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Упражнения в составлении </w:t>
            </w:r>
            <w:proofErr w:type="spellStart"/>
            <w:r w:rsidRPr="00FA5FD3">
              <w:rPr>
                <w:rFonts w:ascii="Times New Roman" w:hAnsi="Times New Roman" w:cs="Times New Roman"/>
              </w:rPr>
              <w:t>окислительно</w:t>
            </w:r>
            <w:proofErr w:type="spellEnd"/>
            <w:r w:rsidRPr="00FA5FD3">
              <w:rPr>
                <w:rFonts w:ascii="Times New Roman" w:hAnsi="Times New Roman" w:cs="Times New Roman"/>
              </w:rPr>
              <w:t>-восстановительных реакций. (Урок - упражнение)</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57154D" w:rsidP="0057154D">
            <w:pPr>
              <w:spacing w:after="0" w:line="240" w:lineRule="auto"/>
              <w:rPr>
                <w:rFonts w:ascii="Times New Roman" w:hAnsi="Times New Roman" w:cs="Times New Roman"/>
              </w:rPr>
            </w:pPr>
            <w:r>
              <w:rPr>
                <w:rFonts w:ascii="Times New Roman" w:hAnsi="Times New Roman" w:cs="Times New Roman"/>
              </w:rPr>
              <w:t>§ 44, стр.266-</w:t>
            </w:r>
            <w:r w:rsidR="00387FD2" w:rsidRPr="00FA5FD3">
              <w:rPr>
                <w:rFonts w:ascii="Times New Roman" w:hAnsi="Times New Roman" w:cs="Times New Roman"/>
              </w:rPr>
              <w:t>268</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268 упр. 1</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26</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Свойства веществ изученных классов в </w:t>
            </w:r>
            <w:proofErr w:type="gramStart"/>
            <w:r w:rsidRPr="00FA5FD3">
              <w:rPr>
                <w:rFonts w:ascii="Times New Roman" w:hAnsi="Times New Roman" w:cs="Times New Roman"/>
              </w:rPr>
              <w:t xml:space="preserve">свете  </w:t>
            </w:r>
            <w:proofErr w:type="spellStart"/>
            <w:r w:rsidRPr="00FA5FD3">
              <w:rPr>
                <w:rFonts w:ascii="Times New Roman" w:hAnsi="Times New Roman" w:cs="Times New Roman"/>
              </w:rPr>
              <w:t>окислительно</w:t>
            </w:r>
            <w:proofErr w:type="spellEnd"/>
            <w:proofErr w:type="gramEnd"/>
            <w:r w:rsidRPr="00FA5FD3">
              <w:rPr>
                <w:rFonts w:ascii="Times New Roman" w:hAnsi="Times New Roman" w:cs="Times New Roman"/>
              </w:rPr>
              <w:t>-восстановительных реакций. (Комбинированный)</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Химические свойства основных классов соединений.</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 269 упр. 7</w:t>
            </w:r>
          </w:p>
        </w:tc>
      </w:tr>
      <w:tr w:rsidR="00387FD2" w:rsidRPr="00FA5FD3" w:rsidTr="0057154D">
        <w:trPr>
          <w:trHeight w:val="276"/>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27</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комбинированных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24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89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28</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комбинированных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23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90</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29</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комбинированных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224"/>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91</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30</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комбинированных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Решение задач.</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Решить задачу.</w:t>
            </w:r>
          </w:p>
        </w:tc>
      </w:tr>
      <w:tr w:rsidR="00387FD2" w:rsidRPr="00FA5FD3" w:rsidTr="0057154D">
        <w:trPr>
          <w:trHeight w:val="1050"/>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92</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 xml:space="preserve">Тема 7 Практикум № 2 </w:t>
            </w:r>
          </w:p>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u w:val="single"/>
              </w:rPr>
              <w:t>Свойства растворов электролитов (4 часа)</w:t>
            </w:r>
          </w:p>
          <w:p w:rsidR="00387FD2" w:rsidRPr="00FA5FD3" w:rsidRDefault="00387FD2" w:rsidP="0057154D">
            <w:pPr>
              <w:spacing w:after="0" w:line="240" w:lineRule="auto"/>
              <w:rPr>
                <w:rFonts w:ascii="Times New Roman" w:hAnsi="Times New Roman" w:cs="Times New Roman"/>
                <w:u w:val="single"/>
              </w:rPr>
            </w:pPr>
            <w:r w:rsidRPr="00FA5FD3">
              <w:rPr>
                <w:rFonts w:ascii="Times New Roman" w:hAnsi="Times New Roman" w:cs="Times New Roman"/>
              </w:rPr>
              <w:t xml:space="preserve">П.Р. № 6 Ионные реакции. </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Обнаружение ионов в водном растворе.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стр.270-272</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93</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rPr>
              <w:t>П.Р. № 7 Условия протекания реакций между растворами электролитов до конца.</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Изучить условия протекания реакций.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стр.273</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94</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rPr>
              <w:t>П.Р. № 8 Свойства кислот, оснований, оксидов и солей.</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Проделать реакции характеризующие свойства основных классов неорганических соединений.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стр.274</w:t>
            </w:r>
          </w:p>
        </w:tc>
      </w:tr>
      <w:tr w:rsidR="00387FD2" w:rsidRPr="00FA5FD3" w:rsidTr="0057154D">
        <w:trPr>
          <w:trHeight w:val="543"/>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95</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rPr>
              <w:t>П.Р. № 9  Решение экспериментальных задач.</w:t>
            </w:r>
          </w:p>
        </w:tc>
        <w:tc>
          <w:tcPr>
            <w:tcW w:w="5415"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 xml:space="preserve">Решение экспериментальных задач. </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Правила техники безопасности при выполнении практической работы.</w:t>
            </w: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стр.275-276</w:t>
            </w:r>
          </w:p>
        </w:tc>
      </w:tr>
      <w:tr w:rsidR="00387FD2" w:rsidRPr="00FA5FD3" w:rsidTr="0057154D">
        <w:trPr>
          <w:trHeight w:val="549"/>
        </w:trPr>
        <w:tc>
          <w:tcPr>
            <w:tcW w:w="567"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96</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1</w:t>
            </w:r>
          </w:p>
        </w:tc>
        <w:tc>
          <w:tcPr>
            <w:tcW w:w="3827" w:type="dxa"/>
          </w:tcPr>
          <w:p w:rsidR="00387FD2" w:rsidRPr="00FA5FD3" w:rsidRDefault="00387FD2" w:rsidP="0057154D">
            <w:pPr>
              <w:spacing w:after="0" w:line="240" w:lineRule="auto"/>
              <w:rPr>
                <w:rFonts w:ascii="Times New Roman" w:hAnsi="Times New Roman" w:cs="Times New Roman"/>
                <w:b/>
                <w:u w:val="single"/>
              </w:rPr>
            </w:pPr>
            <w:r w:rsidRPr="00FA5FD3">
              <w:rPr>
                <w:rFonts w:ascii="Times New Roman" w:hAnsi="Times New Roman" w:cs="Times New Roman"/>
                <w:b/>
                <w:u w:val="single"/>
              </w:rPr>
              <w:t>Тема 8 Проектная деятельность (4 часа)</w:t>
            </w:r>
          </w:p>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Защита проектов.</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229"/>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97</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2</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Защита проектов.</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229"/>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98</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3</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Защита проектов.</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229"/>
        </w:trPr>
        <w:tc>
          <w:tcPr>
            <w:tcW w:w="56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99</w:t>
            </w: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4</w:t>
            </w:r>
          </w:p>
        </w:tc>
        <w:tc>
          <w:tcPr>
            <w:tcW w:w="3827" w:type="dxa"/>
          </w:tcPr>
          <w:p w:rsidR="00387FD2" w:rsidRPr="00FA5FD3" w:rsidRDefault="00387FD2" w:rsidP="0057154D">
            <w:pPr>
              <w:spacing w:after="0" w:line="240" w:lineRule="auto"/>
              <w:rPr>
                <w:rFonts w:ascii="Times New Roman" w:hAnsi="Times New Roman" w:cs="Times New Roman"/>
              </w:rPr>
            </w:pPr>
            <w:r w:rsidRPr="00FA5FD3">
              <w:rPr>
                <w:rFonts w:ascii="Times New Roman" w:hAnsi="Times New Roman" w:cs="Times New Roman"/>
              </w:rPr>
              <w:t>Защита проектов.</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229"/>
        </w:trPr>
        <w:tc>
          <w:tcPr>
            <w:tcW w:w="567" w:type="dxa"/>
          </w:tcPr>
          <w:p w:rsidR="00387FD2" w:rsidRPr="00FA5FD3" w:rsidRDefault="00387FD2" w:rsidP="0057154D">
            <w:pPr>
              <w:spacing w:after="0" w:line="240" w:lineRule="auto"/>
              <w:rPr>
                <w:rFonts w:ascii="Times New Roman" w:hAnsi="Times New Roman" w:cs="Times New Roman"/>
              </w:rPr>
            </w:pP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tc>
        <w:tc>
          <w:tcPr>
            <w:tcW w:w="3827" w:type="dxa"/>
          </w:tcPr>
          <w:p w:rsidR="00387FD2" w:rsidRPr="00FA5FD3" w:rsidRDefault="00387FD2" w:rsidP="0057154D">
            <w:pPr>
              <w:spacing w:after="0" w:line="240" w:lineRule="auto"/>
              <w:rPr>
                <w:rFonts w:ascii="Times New Roman" w:hAnsi="Times New Roman" w:cs="Times New Roman"/>
                <w:b/>
              </w:rPr>
            </w:pPr>
            <w:r w:rsidRPr="00FA5FD3">
              <w:rPr>
                <w:rFonts w:ascii="Times New Roman" w:hAnsi="Times New Roman" w:cs="Times New Roman"/>
                <w:b/>
              </w:rPr>
              <w:t>Резервное время (6 часов)    100-105</w:t>
            </w: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r w:rsidR="00387FD2" w:rsidRPr="00FA5FD3" w:rsidTr="0057154D">
        <w:trPr>
          <w:trHeight w:val="229"/>
        </w:trPr>
        <w:tc>
          <w:tcPr>
            <w:tcW w:w="567" w:type="dxa"/>
          </w:tcPr>
          <w:p w:rsidR="00387FD2" w:rsidRPr="00FA5FD3" w:rsidRDefault="00387FD2" w:rsidP="0057154D">
            <w:pPr>
              <w:spacing w:after="0" w:line="240" w:lineRule="auto"/>
              <w:rPr>
                <w:rFonts w:ascii="Times New Roman" w:hAnsi="Times New Roman" w:cs="Times New Roman"/>
              </w:rPr>
            </w:pPr>
          </w:p>
        </w:tc>
        <w:tc>
          <w:tcPr>
            <w:tcW w:w="708" w:type="dxa"/>
          </w:tcPr>
          <w:p w:rsidR="00387FD2" w:rsidRPr="00FA5FD3" w:rsidRDefault="00387FD2" w:rsidP="0057154D">
            <w:pPr>
              <w:spacing w:after="0" w:line="240" w:lineRule="auto"/>
              <w:rPr>
                <w:rFonts w:ascii="Times New Roman" w:hAnsi="Times New Roman" w:cs="Times New Roman"/>
              </w:rPr>
            </w:pPr>
          </w:p>
        </w:tc>
        <w:tc>
          <w:tcPr>
            <w:tcW w:w="710" w:type="dxa"/>
          </w:tcPr>
          <w:p w:rsidR="00387FD2" w:rsidRPr="00FA5FD3" w:rsidRDefault="00387FD2" w:rsidP="0057154D">
            <w:pPr>
              <w:spacing w:after="0" w:line="240" w:lineRule="auto"/>
              <w:rPr>
                <w:rFonts w:ascii="Times New Roman" w:hAnsi="Times New Roman" w:cs="Times New Roman"/>
              </w:rPr>
            </w:pPr>
          </w:p>
        </w:tc>
        <w:tc>
          <w:tcPr>
            <w:tcW w:w="3827" w:type="dxa"/>
          </w:tcPr>
          <w:p w:rsidR="00387FD2" w:rsidRPr="00FA5FD3" w:rsidRDefault="00387FD2" w:rsidP="0057154D">
            <w:pPr>
              <w:spacing w:after="0" w:line="240" w:lineRule="auto"/>
              <w:rPr>
                <w:rFonts w:ascii="Times New Roman" w:hAnsi="Times New Roman" w:cs="Times New Roman"/>
                <w:b/>
              </w:rPr>
            </w:pPr>
          </w:p>
        </w:tc>
        <w:tc>
          <w:tcPr>
            <w:tcW w:w="5415" w:type="dxa"/>
          </w:tcPr>
          <w:p w:rsidR="00387FD2" w:rsidRPr="00FA5FD3" w:rsidRDefault="00387FD2" w:rsidP="0057154D">
            <w:pPr>
              <w:spacing w:after="0" w:line="240" w:lineRule="auto"/>
              <w:rPr>
                <w:rFonts w:ascii="Times New Roman" w:hAnsi="Times New Roman" w:cs="Times New Roman"/>
              </w:rPr>
            </w:pPr>
          </w:p>
        </w:tc>
        <w:tc>
          <w:tcPr>
            <w:tcW w:w="2694" w:type="dxa"/>
          </w:tcPr>
          <w:p w:rsidR="00387FD2" w:rsidRPr="00FA5FD3" w:rsidRDefault="00387FD2" w:rsidP="0057154D">
            <w:pPr>
              <w:spacing w:after="0" w:line="240" w:lineRule="auto"/>
              <w:rPr>
                <w:rFonts w:ascii="Times New Roman" w:hAnsi="Times New Roman" w:cs="Times New Roman"/>
              </w:rPr>
            </w:pPr>
          </w:p>
        </w:tc>
        <w:tc>
          <w:tcPr>
            <w:tcW w:w="1701" w:type="dxa"/>
          </w:tcPr>
          <w:p w:rsidR="00387FD2" w:rsidRPr="00FA5FD3" w:rsidRDefault="00387FD2" w:rsidP="0057154D">
            <w:pPr>
              <w:spacing w:after="0" w:line="240" w:lineRule="auto"/>
              <w:rPr>
                <w:rFonts w:ascii="Times New Roman" w:hAnsi="Times New Roman" w:cs="Times New Roman"/>
              </w:rPr>
            </w:pPr>
          </w:p>
        </w:tc>
      </w:tr>
    </w:tbl>
    <w:p w:rsidR="00387FD2" w:rsidRDefault="00387FD2" w:rsidP="00387FD2">
      <w:pPr>
        <w:spacing w:after="0" w:line="240" w:lineRule="auto"/>
        <w:outlineLvl w:val="0"/>
        <w:rPr>
          <w:rFonts w:ascii="Times New Roman" w:hAnsi="Times New Roman" w:cs="Times New Roman"/>
          <w:b/>
        </w:rPr>
      </w:pPr>
    </w:p>
    <w:p w:rsidR="0057154D" w:rsidRPr="0057154D" w:rsidRDefault="00387FD2" w:rsidP="0057154D">
      <w:pPr>
        <w:pStyle w:val="a3"/>
        <w:numPr>
          <w:ilvl w:val="1"/>
          <w:numId w:val="35"/>
        </w:numPr>
        <w:rPr>
          <w:rFonts w:ascii="Times New Roman" w:hAnsi="Times New Roman" w:cs="Times New Roman"/>
          <w:b/>
        </w:rPr>
      </w:pPr>
      <w:r w:rsidRPr="00387FD2">
        <w:rPr>
          <w:rFonts w:ascii="Times New Roman" w:hAnsi="Times New Roman" w:cs="Times New Roman"/>
          <w:b/>
        </w:rPr>
        <w:t>Календарно-тематическое планирование. 9 класс</w:t>
      </w:r>
      <w:r w:rsidR="0057154D">
        <w:rPr>
          <w:rFonts w:ascii="Times New Roman" w:hAnsi="Times New Roman" w:cs="Times New Roman"/>
          <w:b/>
        </w:rPr>
        <w:t>.</w:t>
      </w: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795"/>
        <w:gridCol w:w="728"/>
        <w:gridCol w:w="4325"/>
        <w:gridCol w:w="4449"/>
        <w:gridCol w:w="2976"/>
        <w:gridCol w:w="1418"/>
      </w:tblGrid>
      <w:tr w:rsidR="0057154D" w:rsidRPr="0057154D" w:rsidTr="0057154D">
        <w:tblPrEx>
          <w:tblCellMar>
            <w:top w:w="0" w:type="dxa"/>
            <w:bottom w:w="0" w:type="dxa"/>
          </w:tblCellMar>
        </w:tblPrEx>
        <w:trPr>
          <w:cantSplit/>
          <w:trHeight w:val="1134"/>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п/п</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Число</w:t>
            </w:r>
          </w:p>
        </w:tc>
        <w:tc>
          <w:tcPr>
            <w:tcW w:w="728" w:type="dxa"/>
            <w:textDirection w:val="btLr"/>
          </w:tcPr>
          <w:p w:rsidR="0057154D" w:rsidRPr="0057154D" w:rsidRDefault="0057154D" w:rsidP="0057154D">
            <w:pPr>
              <w:tabs>
                <w:tab w:val="left" w:pos="885"/>
              </w:tabs>
              <w:spacing w:after="0" w:line="240" w:lineRule="auto"/>
              <w:ind w:left="113" w:right="113"/>
              <w:rPr>
                <w:rFonts w:ascii="Times New Roman" w:hAnsi="Times New Roman" w:cs="Times New Roman"/>
              </w:rPr>
            </w:pPr>
            <w:r w:rsidRPr="0057154D">
              <w:rPr>
                <w:rFonts w:ascii="Times New Roman" w:hAnsi="Times New Roman" w:cs="Times New Roman"/>
              </w:rPr>
              <w:t>№ урока</w:t>
            </w:r>
          </w:p>
          <w:p w:rsidR="0057154D" w:rsidRPr="0057154D" w:rsidRDefault="0057154D" w:rsidP="0057154D">
            <w:pPr>
              <w:tabs>
                <w:tab w:val="left" w:pos="885"/>
              </w:tabs>
              <w:spacing w:after="0" w:line="240" w:lineRule="auto"/>
              <w:ind w:left="113" w:right="113"/>
              <w:rPr>
                <w:rFonts w:ascii="Times New Roman" w:hAnsi="Times New Roman" w:cs="Times New Roman"/>
              </w:rPr>
            </w:pPr>
            <w:r w:rsidRPr="0057154D">
              <w:rPr>
                <w:rFonts w:ascii="Times New Roman" w:hAnsi="Times New Roman" w:cs="Times New Roman"/>
              </w:rPr>
              <w:t>в теме</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Тема раздела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Тема урока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Тип урока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Элементы содержания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Эксперимент</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Домашнее</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задание</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b/>
                <w:u w:val="single"/>
              </w:rPr>
              <w:t xml:space="preserve">Тема 1. </w:t>
            </w:r>
            <w:proofErr w:type="gramStart"/>
            <w:r w:rsidRPr="0057154D">
              <w:rPr>
                <w:rFonts w:ascii="Times New Roman" w:hAnsi="Times New Roman" w:cs="Times New Roman"/>
                <w:b/>
                <w:u w:val="single"/>
              </w:rPr>
              <w:t>Периодический  закон</w:t>
            </w:r>
            <w:proofErr w:type="gramEnd"/>
            <w:r w:rsidRPr="0057154D">
              <w:rPr>
                <w:rFonts w:ascii="Times New Roman" w:hAnsi="Times New Roman" w:cs="Times New Roman"/>
                <w:b/>
                <w:u w:val="single"/>
              </w:rPr>
              <w:t xml:space="preserve">  и  Периодическая  система химических элементов  Д. И. Менделеева (7 часов)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Периодический закон и периодическая система химических элементов.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(Комбинированный)</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Периодический закон и периодическая система химических элементов.</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w:t>
            </w:r>
          </w:p>
        </w:tc>
      </w:tr>
      <w:tr w:rsidR="0057154D" w:rsidRPr="0057154D" w:rsidTr="0057154D">
        <w:tblPrEx>
          <w:tblCellMar>
            <w:top w:w="0" w:type="dxa"/>
            <w:bottom w:w="0" w:type="dxa"/>
          </w:tblCellMar>
        </w:tblPrEx>
        <w:trPr>
          <w:trHeight w:val="327"/>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Характеристика химического элемента по положению в П.С. и строению атома. (Комбинированный)</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План характеристики. Характеристика химического элемента по положению в П.С. и строению атома.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Свойства оксидов и оснований в свете ТЭД и процессов окисления и восстановления.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Свойства оксидов и оснований в свете теории электролитической диссоциации и процессов окисления и восстановления.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Задание в тетради</w:t>
            </w:r>
          </w:p>
        </w:tc>
      </w:tr>
      <w:tr w:rsidR="0057154D" w:rsidRPr="0057154D" w:rsidTr="0057154D">
        <w:tblPrEx>
          <w:tblCellMar>
            <w:top w:w="0" w:type="dxa"/>
            <w:bottom w:w="0" w:type="dxa"/>
          </w:tblCellMar>
        </w:tblPrEx>
        <w:trPr>
          <w:trHeight w:val="327"/>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Свойства кислот и солей в свете ТЭД и процессов окисления и восстановления.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Свойства кислот и солей в свете ТЭД и процессов окисления и восстановления.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Задание в тетради</w:t>
            </w:r>
          </w:p>
        </w:tc>
      </w:tr>
      <w:tr w:rsidR="0057154D" w:rsidRPr="0057154D" w:rsidTr="0057154D">
        <w:tblPrEx>
          <w:tblCellMar>
            <w:top w:w="0" w:type="dxa"/>
            <w:bottom w:w="0" w:type="dxa"/>
          </w:tblCellMar>
        </w:tblPrEx>
        <w:trPr>
          <w:trHeight w:val="307"/>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Амфотерность.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Понятие о переходных элементах. Амфотерность. Генетический ряд.</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w:t>
            </w:r>
            <w:r w:rsidRPr="0057154D">
              <w:rPr>
                <w:rFonts w:ascii="Times New Roman" w:hAnsi="Times New Roman" w:cs="Times New Roman"/>
              </w:rPr>
              <w:t xml:space="preserve"> Получение гидроксида цинка и изучение его свойств.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Химические реакции.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iCs/>
              </w:rPr>
              <w:t>Классификация химических реакций по различным признакам. Понятие о скорости химической реакции.</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3-8</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5</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7</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Катализаторы и катализ.</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Катализаторы и катализ. Ингибиторы. Антиоксиданты.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9-11</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6</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rPr>
            </w:pPr>
            <w:r w:rsidRPr="0057154D">
              <w:rPr>
                <w:rFonts w:ascii="Times New Roman" w:hAnsi="Times New Roman" w:cs="Times New Roman"/>
                <w:b/>
                <w:u w:val="single"/>
              </w:rPr>
              <w:t>Тема 2. Металлы (15 часов)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Положение металлов в П.С. Общие физические свойства 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w:t>
            </w:r>
            <w:r w:rsidRPr="0057154D">
              <w:rPr>
                <w:rFonts w:ascii="Times New Roman" w:hAnsi="Times New Roman" w:cs="Times New Roman"/>
              </w:rPr>
              <w:t xml:space="preserve"> Месторождения бокситов и железняков в Архангельской области.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Положение в П.С. Особенности строения атомов.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Металлическая решетка. Физические свойства.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Р.К. Познакомить с месторождениями бокситов, железняков в области.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8, 9</w:t>
            </w:r>
          </w:p>
        </w:tc>
      </w:tr>
      <w:tr w:rsidR="0057154D" w:rsidRPr="0057154D" w:rsidTr="0057154D">
        <w:tblPrEx>
          <w:tblCellMar>
            <w:top w:w="0" w:type="dxa"/>
            <w:bottom w:w="0" w:type="dxa"/>
          </w:tblCellMar>
        </w:tblPrEx>
        <w:trPr>
          <w:trHeight w:val="17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Сплавы.</w:t>
            </w:r>
            <w:r>
              <w:rPr>
                <w:rFonts w:ascii="Times New Roman" w:hAnsi="Times New Roman" w:cs="Times New Roman"/>
              </w:rPr>
              <w:t xml:space="preserve"> </w:t>
            </w: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Свойства, значение.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Образцы сплавов.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10</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Химические свойства металлов.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Химические свойства металлов как восстановителей. Электрохимический ряд напряжений металлов.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12</w:t>
            </w:r>
            <w:r w:rsidRPr="0057154D">
              <w:rPr>
                <w:rFonts w:ascii="Times New Roman" w:hAnsi="Times New Roman" w:cs="Times New Roman"/>
              </w:rPr>
              <w:t xml:space="preserve"> Взаимодействие металлов с  растворами кислот и солей.</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11</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Способы получения 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№2</w:t>
            </w:r>
            <w:r w:rsidRPr="0057154D">
              <w:rPr>
                <w:rFonts w:ascii="Times New Roman" w:hAnsi="Times New Roman" w:cs="Times New Roman"/>
              </w:rPr>
              <w:t xml:space="preserve"> Рудопроявления цветных и благородных 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Общие способы получения. Р.К. Рассмотреть рудопроявления цветных и благородных металлов.  Добывающая и перерабатывающая промышленность.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13</w:t>
            </w:r>
            <w:r w:rsidRPr="0057154D">
              <w:rPr>
                <w:rFonts w:ascii="Times New Roman" w:hAnsi="Times New Roman" w:cs="Times New Roman"/>
              </w:rPr>
              <w:t xml:space="preserve"> Ознакомление с рудами железа.  </w:t>
            </w:r>
          </w:p>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12</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Коррозия 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(Изучение нового материала)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Понятие о коррозии и способах борьбы с ней.</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13</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Общая характеристика щелочных металлов.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Положение в П.С. Зависимость свойств от строения атома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14, стр. 86-89</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7</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Соединения щелочных металлов.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№3</w:t>
            </w:r>
            <w:r w:rsidRPr="0057154D">
              <w:rPr>
                <w:rFonts w:ascii="Times New Roman" w:hAnsi="Times New Roman" w:cs="Times New Roman"/>
              </w:rPr>
              <w:t xml:space="preserve"> Природные соединения натрия. Месторождения, способы получения, применение.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Основные соединения их характер, свойства, применение. Р.К. Познакомить с природными соединениями нат</w:t>
            </w:r>
            <w:r>
              <w:rPr>
                <w:rFonts w:ascii="Times New Roman" w:hAnsi="Times New Roman" w:cs="Times New Roman"/>
              </w:rPr>
              <w:t xml:space="preserve">рия – сульфатами и хлоридами, </w:t>
            </w:r>
            <w:r w:rsidRPr="0057154D">
              <w:rPr>
                <w:rFonts w:ascii="Times New Roman" w:hAnsi="Times New Roman" w:cs="Times New Roman"/>
              </w:rPr>
              <w:t xml:space="preserve">месторождениями, способами получения.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14. </w:t>
            </w:r>
            <w:r w:rsidRPr="0057154D">
              <w:rPr>
                <w:rFonts w:ascii="Times New Roman" w:hAnsi="Times New Roman" w:cs="Times New Roman"/>
              </w:rPr>
              <w:t>Окрашивание пламени солями щелочных металлов.</w:t>
            </w:r>
            <w:r w:rsidRPr="0057154D">
              <w:rPr>
                <w:rFonts w:ascii="Times New Roman" w:hAnsi="Times New Roman" w:cs="Times New Roman"/>
                <w:b/>
              </w:rPr>
              <w:t xml:space="preserve">  </w:t>
            </w:r>
            <w:r w:rsidRPr="0057154D">
              <w:rPr>
                <w:rFonts w:ascii="Times New Roman" w:hAnsi="Times New Roman" w:cs="Times New Roman"/>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14, стр. 90-94</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упр. 1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стр. 94 </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8</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Общая характеристика элементов главной подгруппы </w:t>
            </w:r>
            <w:r w:rsidRPr="0057154D">
              <w:rPr>
                <w:rFonts w:ascii="Times New Roman" w:hAnsi="Times New Roman" w:cs="Times New Roman"/>
                <w:lang w:val="en-US"/>
              </w:rPr>
              <w:t>II</w:t>
            </w:r>
            <w:r w:rsidRPr="0057154D">
              <w:rPr>
                <w:rFonts w:ascii="Times New Roman" w:hAnsi="Times New Roman" w:cs="Times New Roman"/>
              </w:rPr>
              <w:t xml:space="preserve"> группы.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Положение в П.С. Строение атомов. Свойства.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Взаимодействие кальция с водой.</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15, стр. 96-99</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9</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щелочноземельных 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Р.К. №4 </w:t>
            </w:r>
            <w:r w:rsidRPr="0057154D">
              <w:rPr>
                <w:rFonts w:ascii="Times New Roman" w:hAnsi="Times New Roman" w:cs="Times New Roman"/>
              </w:rPr>
              <w:t xml:space="preserve">Месторождения известняков, доломитов, флюоритов. Способы добычи и применение. Оценка жесткости воды из разных источников.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Свойства. Р.К. Рассмотреть месторождения природных соединений: известняков, доломитов, флюоритов. Способы добычи и применение. Оценка жесткости воды из разных источников.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Д.О. Образцы природных соединений кальция.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15</w:t>
            </w:r>
            <w:r w:rsidRPr="0057154D">
              <w:rPr>
                <w:rFonts w:ascii="Times New Roman" w:hAnsi="Times New Roman" w:cs="Times New Roman"/>
              </w:rPr>
              <w:t xml:space="preserve">  Получение гидроксида кальция и исследование его свойств.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15, стр. 99-105</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упр. 5 стр. 107</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10</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Алюминий.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Физические и химические свойства.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Взаимодействие с кислотами и щелочами. Сплавы алюминия.</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16, стр.107-110</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11</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алюминия.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Р.К. №5 </w:t>
            </w:r>
            <w:r w:rsidRPr="0057154D">
              <w:rPr>
                <w:rFonts w:ascii="Times New Roman" w:hAnsi="Times New Roman" w:cs="Times New Roman"/>
              </w:rPr>
              <w:t>Месторождения бокситов в Архангельской области.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Свойства соединений алюминия. Амфотерность.</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Р.К. Познакомить с месторождениями бокситов в области. Деятельностью Северо-Онежского бокситового рудника, экологическими аспектами.</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lastRenderedPageBreak/>
              <w:t>Л.О. № 16</w:t>
            </w:r>
            <w:r w:rsidRPr="0057154D">
              <w:rPr>
                <w:rFonts w:ascii="Times New Roman" w:hAnsi="Times New Roman" w:cs="Times New Roman"/>
              </w:rPr>
              <w:t xml:space="preserve"> Получить гидроксид алюминия и доказать его амфотерность.</w:t>
            </w:r>
          </w:p>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 16, стр. 111-114</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упр. 6 стр. 115</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19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Железо.</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Положение в П.С. Свойства.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17 </w:t>
            </w:r>
            <w:r w:rsidRPr="0057154D">
              <w:rPr>
                <w:rFonts w:ascii="Times New Roman" w:hAnsi="Times New Roman" w:cs="Times New Roman"/>
              </w:rPr>
              <w:t>Взаимодействие железа с соляной кислотой.</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17, стр.116-119</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Соединения железа.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Р.К. №6 </w:t>
            </w:r>
            <w:r w:rsidRPr="0057154D">
              <w:rPr>
                <w:rFonts w:ascii="Times New Roman" w:hAnsi="Times New Roman" w:cs="Times New Roman"/>
              </w:rPr>
              <w:t xml:space="preserve">Месторождения железняков Архангельской области. История железоделательного производства на Севере.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Химические свойства соединений железа.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Р.К. Рассмотреть месторождения железняков в области, магнитные аномалии в Коноше и </w:t>
            </w:r>
            <w:proofErr w:type="spellStart"/>
            <w:r w:rsidRPr="0057154D">
              <w:rPr>
                <w:rFonts w:ascii="Times New Roman" w:hAnsi="Times New Roman" w:cs="Times New Roman"/>
              </w:rPr>
              <w:t>Няндоме</w:t>
            </w:r>
            <w:proofErr w:type="spellEnd"/>
            <w:r w:rsidRPr="0057154D">
              <w:rPr>
                <w:rFonts w:ascii="Times New Roman" w:hAnsi="Times New Roman" w:cs="Times New Roman"/>
              </w:rPr>
              <w:t>; познакомиться с историей железоделательного производства на Севере.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18</w:t>
            </w:r>
            <w:r w:rsidRPr="0057154D">
              <w:rPr>
                <w:rFonts w:ascii="Times New Roman" w:hAnsi="Times New Roman" w:cs="Times New Roman"/>
              </w:rPr>
              <w:t xml:space="preserve"> Получение гидроксидов железа (II) и (III) и изучение их свойств.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17, </w:t>
            </w:r>
            <w:proofErr w:type="spellStart"/>
            <w:r w:rsidRPr="0057154D">
              <w:rPr>
                <w:rFonts w:ascii="Times New Roman" w:hAnsi="Times New Roman" w:cs="Times New Roman"/>
              </w:rPr>
              <w:t>стр</w:t>
            </w:r>
            <w:proofErr w:type="spellEnd"/>
            <w:r w:rsidRPr="0057154D">
              <w:rPr>
                <w:rFonts w:ascii="Times New Roman" w:hAnsi="Times New Roman" w:cs="Times New Roman"/>
              </w:rPr>
              <w:t xml:space="preserve"> 119-122</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упр. 4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стр. 124</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Урок обобщения и систематизации знаний по теме: «Металлы».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Обобщить и повторить материал по теме: «Металлы».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Повторить материал</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15</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rPr>
            </w:pPr>
            <w:r w:rsidRPr="0057154D">
              <w:rPr>
                <w:rFonts w:ascii="Times New Roman" w:hAnsi="Times New Roman" w:cs="Times New Roman"/>
                <w:b/>
              </w:rPr>
              <w:t>Контрольная работа № 1</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«Металлы»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Контроль знаний по теме: «Металлы».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b/>
                <w:u w:val="single"/>
              </w:rPr>
              <w:t>Тема 3. Практикум № 1</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u w:val="single"/>
              </w:rPr>
              <w:t>Свойства металлов и их соединений (2 часа)</w:t>
            </w:r>
            <w:r w:rsidRPr="0057154D">
              <w:rPr>
                <w:rFonts w:ascii="Times New Roman" w:hAnsi="Times New Roman" w:cs="Times New Roman"/>
              </w:rPr>
              <w:t xml:space="preserve">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П.Р. № 1 Получение и свойства соединений металлов.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Техника безопасности при проведении практической работы.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 № 2 Решение экспериментальных задач по теме: «Металлы».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Техника безопасности при проведении практической работы.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25</w:t>
            </w:r>
          </w:p>
          <w:p w:rsidR="0057154D" w:rsidRPr="0057154D" w:rsidRDefault="0057154D" w:rsidP="0057154D">
            <w:pPr>
              <w:tabs>
                <w:tab w:val="left" w:pos="885"/>
              </w:tabs>
              <w:spacing w:after="0" w:line="240" w:lineRule="auto"/>
              <w:rPr>
                <w:rFonts w:ascii="Times New Roman" w:hAnsi="Times New Roman" w:cs="Times New Roman"/>
              </w:rPr>
            </w:pP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b/>
                <w:u w:val="single"/>
              </w:rPr>
              <w:t>Тема 4. Неметаллы (25 часов)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Общая характеристика неметаллов.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Свойства простых веществ.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Воздух. Перегонка воздуха.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18</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Водород. </w:t>
            </w:r>
          </w:p>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Водород, его свойства. Получение и применение.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19</w:t>
            </w:r>
            <w:r w:rsidRPr="0057154D">
              <w:rPr>
                <w:rFonts w:ascii="Times New Roman" w:hAnsi="Times New Roman" w:cs="Times New Roman"/>
              </w:rPr>
              <w:t xml:space="preserve"> Получение и распознавание водорода.</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19</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Вода.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Строение молекулы. Водородная химическая связь. Физические свойства воды. Химические свойства воды. Круговорот воды в природе. Водоочистка. Аэрация воды. Бытовые фильтры. Минеральные воды.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21-25 </w:t>
            </w:r>
            <w:r w:rsidRPr="0057154D">
              <w:rPr>
                <w:rFonts w:ascii="Times New Roman" w:hAnsi="Times New Roman" w:cs="Times New Roman"/>
              </w:rPr>
              <w:t>Растворение перманганата калия или медного купороса в воде. Гидратация обезвоженного сульфата меди (II).</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20.21</w:t>
            </w:r>
          </w:p>
        </w:tc>
      </w:tr>
      <w:tr w:rsidR="0057154D" w:rsidRPr="0057154D" w:rsidTr="0057154D">
        <w:tblPrEx>
          <w:tblCellMar>
            <w:top w:w="0" w:type="dxa"/>
            <w:bottom w:w="0" w:type="dxa"/>
          </w:tblCellMar>
        </w:tblPrEx>
        <w:trPr>
          <w:trHeight w:val="367"/>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Общая характеристика галогенов.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Химические элементы – галогены в П.С.</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Образцы простых веществ – галогенов.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22</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галогенов.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Галогеноводородные кислоты и их соли.</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Д.О. Получение, свойства </w:t>
            </w:r>
            <w:proofErr w:type="spellStart"/>
            <w:r w:rsidRPr="0057154D">
              <w:rPr>
                <w:rFonts w:ascii="Times New Roman" w:hAnsi="Times New Roman" w:cs="Times New Roman"/>
              </w:rPr>
              <w:t>хлороводорода</w:t>
            </w:r>
            <w:proofErr w:type="spellEnd"/>
            <w:r w:rsidRPr="0057154D">
              <w:rPr>
                <w:rFonts w:ascii="Times New Roman" w:hAnsi="Times New Roman" w:cs="Times New Roman"/>
              </w:rPr>
              <w:t>.</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lastRenderedPageBreak/>
              <w:t>Л.О. № 26</w:t>
            </w:r>
            <w:r w:rsidRPr="0057154D">
              <w:rPr>
                <w:rFonts w:ascii="Times New Roman" w:hAnsi="Times New Roman" w:cs="Times New Roman"/>
              </w:rPr>
              <w:t xml:space="preserve"> Качественные реакции на  галогенид-ионы.</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 23</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p>
        </w:tc>
      </w:tr>
      <w:tr w:rsidR="0057154D" w:rsidRPr="0057154D" w:rsidTr="0057154D">
        <w:tblPrEx>
          <w:tblCellMar>
            <w:top w:w="0" w:type="dxa"/>
            <w:bottom w:w="0" w:type="dxa"/>
          </w:tblCellMar>
        </w:tblPrEx>
        <w:trPr>
          <w:trHeight w:val="70"/>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Кислород.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Кислород, его свойства. Получение и применение.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27</w:t>
            </w:r>
            <w:r w:rsidRPr="0057154D">
              <w:rPr>
                <w:rFonts w:ascii="Times New Roman" w:hAnsi="Times New Roman" w:cs="Times New Roman"/>
              </w:rPr>
              <w:t xml:space="preserve"> Получение и распознавание кислорода.</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25</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Сера, ее физические и химические свойства.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w:t>
            </w:r>
            <w:r w:rsidRPr="0057154D">
              <w:rPr>
                <w:rFonts w:ascii="Times New Roman" w:hAnsi="Times New Roman" w:cs="Times New Roman"/>
              </w:rPr>
              <w:t xml:space="preserve"> </w:t>
            </w:r>
            <w:r w:rsidRPr="0057154D">
              <w:rPr>
                <w:rFonts w:ascii="Times New Roman" w:hAnsi="Times New Roman" w:cs="Times New Roman"/>
                <w:b/>
              </w:rPr>
              <w:t>№7</w:t>
            </w:r>
            <w:r w:rsidRPr="0057154D">
              <w:rPr>
                <w:rFonts w:ascii="Times New Roman" w:hAnsi="Times New Roman" w:cs="Times New Roman"/>
              </w:rPr>
              <w:t xml:space="preserve"> Применение серы на предприятиях лесохимии, распространение серы.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Строение атома серы. Свойства серы.</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Р.К. Познакомить с применением серы на предприятиях лесохимии, с распространением серы.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r w:rsidRPr="0057154D">
              <w:rPr>
                <w:rFonts w:ascii="Times New Roman" w:hAnsi="Times New Roman" w:cs="Times New Roman"/>
                <w:b/>
              </w:rPr>
              <w:t xml:space="preserve">Л.О. № 28 </w:t>
            </w:r>
            <w:r w:rsidRPr="0057154D">
              <w:rPr>
                <w:rFonts w:ascii="Times New Roman" w:hAnsi="Times New Roman" w:cs="Times New Roman"/>
              </w:rPr>
              <w:t>Горение серы на воздухе и в кислороде.</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26</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серы.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Оксиды серы. Сероводород. Разбавленная серная кислота. Концентрированная. </w:t>
            </w:r>
            <w:proofErr w:type="gramStart"/>
            <w:r w:rsidRPr="0057154D">
              <w:rPr>
                <w:rFonts w:ascii="Times New Roman" w:hAnsi="Times New Roman" w:cs="Times New Roman"/>
              </w:rPr>
              <w:t>Получение  кислоты</w:t>
            </w:r>
            <w:proofErr w:type="gramEnd"/>
            <w:r w:rsidRPr="0057154D">
              <w:rPr>
                <w:rFonts w:ascii="Times New Roman" w:hAnsi="Times New Roman" w:cs="Times New Roman"/>
              </w:rPr>
              <w:t>.</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Получение оксида серы (</w:t>
            </w:r>
            <w:r w:rsidRPr="0057154D">
              <w:rPr>
                <w:rFonts w:ascii="Times New Roman" w:hAnsi="Times New Roman" w:cs="Times New Roman"/>
                <w:lang w:val="en-US"/>
              </w:rPr>
              <w:t>IV</w:t>
            </w:r>
            <w:r w:rsidRPr="0057154D">
              <w:rPr>
                <w:rFonts w:ascii="Times New Roman" w:hAnsi="Times New Roman" w:cs="Times New Roman"/>
              </w:rPr>
              <w:t xml:space="preserve">).    Свойства серной кислоты.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29</w:t>
            </w:r>
            <w:r w:rsidRPr="0057154D">
              <w:rPr>
                <w:rFonts w:ascii="Times New Roman" w:hAnsi="Times New Roman" w:cs="Times New Roman"/>
              </w:rPr>
              <w:t xml:space="preserve"> Качественная реакция на сульфаты.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27</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упр. 2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стр. 204</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7</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№8</w:t>
            </w:r>
            <w:r w:rsidRPr="0057154D">
              <w:rPr>
                <w:rFonts w:ascii="Times New Roman" w:hAnsi="Times New Roman" w:cs="Times New Roman"/>
              </w:rPr>
              <w:t xml:space="preserve"> Сероводородные минеральные источники области. Применение серной кислоты на предприятиях области.   Природные сульфаты на территории области.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Р.К. Рассмотреть сероводородные минеральные источники области. Применение серной кислоты на предприятиях области. Познакомить с природными сульфатами на территории области. Архангельский гипсовый завод.</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8</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Азот и его свойства.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№9</w:t>
            </w:r>
            <w:r w:rsidRPr="0057154D">
              <w:rPr>
                <w:rFonts w:ascii="Times New Roman" w:hAnsi="Times New Roman" w:cs="Times New Roman"/>
              </w:rPr>
              <w:t xml:space="preserve"> Азотсодержащие загрязнители воздуха, водоемов, почвы. Мероприятия по защите.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Положение в П.С. Свойства азота. Получение.</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Р.К. Азотсодержащие загрязнители воздуха, водоемов, почвы. Мероприятия по защите.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28</w:t>
            </w:r>
          </w:p>
        </w:tc>
      </w:tr>
      <w:tr w:rsidR="0057154D" w:rsidRPr="0057154D" w:rsidTr="0057154D">
        <w:tblPrEx>
          <w:tblCellMar>
            <w:top w:w="0" w:type="dxa"/>
            <w:bottom w:w="0" w:type="dxa"/>
          </w:tblCellMar>
        </w:tblPrEx>
        <w:trPr>
          <w:trHeight w:val="262"/>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9</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Аммиак.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Получение и свойства.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30</w:t>
            </w:r>
            <w:r w:rsidRPr="0057154D">
              <w:rPr>
                <w:rFonts w:ascii="Times New Roman" w:hAnsi="Times New Roman" w:cs="Times New Roman"/>
              </w:rPr>
              <w:t xml:space="preserve"> Изучение свойств аммиака.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29</w:t>
            </w:r>
          </w:p>
        </w:tc>
      </w:tr>
      <w:tr w:rsidR="0057154D" w:rsidRPr="0057154D" w:rsidTr="0057154D">
        <w:tblPrEx>
          <w:tblCellMar>
            <w:top w:w="0" w:type="dxa"/>
            <w:bottom w:w="0" w:type="dxa"/>
          </w:tblCellMar>
        </w:tblPrEx>
        <w:trPr>
          <w:trHeight w:val="421"/>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10</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Соли аммония.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Соли аммония.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Получение солей.</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Возгонка хлорида аммония.</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31</w:t>
            </w:r>
            <w:r w:rsidRPr="0057154D">
              <w:rPr>
                <w:rFonts w:ascii="Times New Roman" w:hAnsi="Times New Roman" w:cs="Times New Roman"/>
              </w:rPr>
              <w:t xml:space="preserve"> Распознавание солей аммония.</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30</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упр. 5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стр. 219</w:t>
            </w:r>
          </w:p>
        </w:tc>
      </w:tr>
      <w:tr w:rsidR="0057154D" w:rsidRPr="0057154D" w:rsidTr="0057154D">
        <w:tblPrEx>
          <w:tblCellMar>
            <w:top w:w="0" w:type="dxa"/>
            <w:bottom w:w="0" w:type="dxa"/>
          </w:tblCellMar>
        </w:tblPrEx>
        <w:trPr>
          <w:trHeight w:val="401"/>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11</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Кислородные соединения азота.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Получение и свойства соединений.</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Взаимодействие концентрированной азотной кислоты с медью.</w:t>
            </w:r>
            <w:r w:rsidRPr="0057154D">
              <w:rPr>
                <w:rFonts w:ascii="Times New Roman" w:hAnsi="Times New Roman" w:cs="Times New Roman"/>
                <w:b/>
              </w:rPr>
              <w:t xml:space="preserve"> Л.О. № 32, 33</w:t>
            </w:r>
            <w:r w:rsidRPr="0057154D">
              <w:rPr>
                <w:rFonts w:ascii="Times New Roman" w:hAnsi="Times New Roman" w:cs="Times New Roman"/>
              </w:rPr>
              <w:t xml:space="preserve"> Свойства разбавленной азотной кислоты.</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31</w:t>
            </w:r>
          </w:p>
        </w:tc>
      </w:tr>
      <w:tr w:rsidR="0057154D" w:rsidRPr="0057154D" w:rsidTr="0057154D">
        <w:tblPrEx>
          <w:tblCellMar>
            <w:top w:w="0" w:type="dxa"/>
            <w:bottom w:w="0" w:type="dxa"/>
          </w:tblCellMar>
        </w:tblPrEx>
        <w:trPr>
          <w:trHeight w:val="395"/>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Соли азотной и азотистой кислот. Удобрения.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Соли кислот.</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r w:rsidRPr="0057154D">
              <w:rPr>
                <w:rFonts w:ascii="Times New Roman" w:hAnsi="Times New Roman" w:cs="Times New Roman"/>
                <w:b/>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конспект</w:t>
            </w:r>
          </w:p>
        </w:tc>
      </w:tr>
      <w:tr w:rsidR="0057154D" w:rsidRPr="0057154D" w:rsidTr="0057154D">
        <w:tblPrEx>
          <w:tblCellMar>
            <w:top w:w="0" w:type="dxa"/>
            <w:bottom w:w="0" w:type="dxa"/>
          </w:tblCellMar>
        </w:tblPrEx>
        <w:trPr>
          <w:trHeight w:val="38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39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Фосфор и его свойства.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Положение в периодической системе.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Свойства фосфора.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32, стр. 225-227</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фосфора.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№10</w:t>
            </w:r>
            <w:r w:rsidRPr="0057154D">
              <w:rPr>
                <w:rFonts w:ascii="Times New Roman" w:hAnsi="Times New Roman" w:cs="Times New Roman"/>
              </w:rPr>
              <w:t xml:space="preserve"> Природные соединения фосфора.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Оксид фосфора(</w:t>
            </w:r>
            <w:r w:rsidRPr="0057154D">
              <w:rPr>
                <w:rFonts w:ascii="Times New Roman" w:hAnsi="Times New Roman" w:cs="Times New Roman"/>
                <w:lang w:val="en-US"/>
              </w:rPr>
              <w:t>v</w:t>
            </w:r>
            <w:r w:rsidRPr="0057154D">
              <w:rPr>
                <w:rFonts w:ascii="Times New Roman" w:hAnsi="Times New Roman" w:cs="Times New Roman"/>
              </w:rPr>
              <w:t xml:space="preserve">). Ортофосфорная кислота и ее соли.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Р.К. Природные соединения фосфора.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Качественная реакция на фосфаты. Образцы фосфатов.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34, </w:t>
            </w:r>
            <w:proofErr w:type="gramStart"/>
            <w:r w:rsidRPr="0057154D">
              <w:rPr>
                <w:rFonts w:ascii="Times New Roman" w:hAnsi="Times New Roman" w:cs="Times New Roman"/>
                <w:b/>
              </w:rPr>
              <w:t xml:space="preserve">35 </w:t>
            </w:r>
            <w:r w:rsidRPr="0057154D">
              <w:rPr>
                <w:rFonts w:ascii="Times New Roman" w:hAnsi="Times New Roman" w:cs="Times New Roman"/>
              </w:rPr>
              <w:t xml:space="preserve"> Горение</w:t>
            </w:r>
            <w:proofErr w:type="gramEnd"/>
            <w:r w:rsidRPr="0057154D">
              <w:rPr>
                <w:rFonts w:ascii="Times New Roman" w:hAnsi="Times New Roman" w:cs="Times New Roman"/>
              </w:rPr>
              <w:t xml:space="preserve"> фосфора на воздухе и в кислороде. Распознавание фосфатов.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32, стр.  227-230</w:t>
            </w:r>
          </w:p>
        </w:tc>
      </w:tr>
      <w:tr w:rsidR="0057154D" w:rsidRPr="0057154D" w:rsidTr="0057154D">
        <w:tblPrEx>
          <w:tblCellMar>
            <w:top w:w="0" w:type="dxa"/>
            <w:bottom w:w="0" w:type="dxa"/>
          </w:tblCellMar>
        </w:tblPrEx>
        <w:trPr>
          <w:trHeight w:val="3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Решение расчетных задач. Массовая доля выхода продукта реакции от теоретически возможного.</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Решение задач.</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Задача.</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Углерод и его свойства.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№11</w:t>
            </w:r>
            <w:r w:rsidRPr="0057154D">
              <w:rPr>
                <w:rFonts w:ascii="Times New Roman" w:hAnsi="Times New Roman" w:cs="Times New Roman"/>
              </w:rPr>
              <w:t xml:space="preserve"> Оценка запасов месторождений угля, перспективы их использования. Алмазы Архангельской области.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Углерод. Аллотропия элемента.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Р.К. Оценка запасов месторождений угля, перспективы их использования.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36 </w:t>
            </w:r>
            <w:r w:rsidRPr="0057154D">
              <w:rPr>
                <w:rFonts w:ascii="Times New Roman" w:hAnsi="Times New Roman" w:cs="Times New Roman"/>
              </w:rPr>
              <w:t xml:space="preserve"> Горение угля в кислороде.</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33</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17</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Оксиды углерода. Сравнение свойств.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№12</w:t>
            </w:r>
            <w:r w:rsidRPr="0057154D">
              <w:rPr>
                <w:rFonts w:ascii="Times New Roman" w:hAnsi="Times New Roman" w:cs="Times New Roman"/>
              </w:rPr>
              <w:t xml:space="preserve"> Экологические проблемы крупных городов. Мероприятия по очистке воздуха.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Угарный и углекислый газы.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Р.К. Познакомить с экологическими проблемами крупных городов. Мероприятия по очистке воздуха.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34 стр. 242- 244</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18</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Угольная кислота и ее соли.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№13</w:t>
            </w:r>
            <w:r w:rsidRPr="0057154D">
              <w:rPr>
                <w:rFonts w:ascii="Times New Roman" w:hAnsi="Times New Roman" w:cs="Times New Roman"/>
              </w:rPr>
              <w:t xml:space="preserve"> Известняки и доломиты в области.   Производство строительной, воздушной, технологической извести и известковой муки.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Состав, свойства кислоты и ее солей.</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Р.К. Известняки и доломиты в области. Познакомить с производством строительной, воздушной, технологической извести и известковой муки.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Л.О. № 37</w:t>
            </w:r>
            <w:r w:rsidRPr="0057154D">
              <w:rPr>
                <w:rFonts w:ascii="Times New Roman" w:hAnsi="Times New Roman" w:cs="Times New Roman"/>
              </w:rPr>
              <w:t xml:space="preserve"> Получение угольной кислоты и изучение ее свойств. </w:t>
            </w:r>
            <w:r w:rsidRPr="0057154D">
              <w:rPr>
                <w:rFonts w:ascii="Times New Roman" w:hAnsi="Times New Roman" w:cs="Times New Roman"/>
                <w:b/>
              </w:rPr>
              <w:t>Л.О. № 38</w:t>
            </w:r>
            <w:r w:rsidRPr="0057154D">
              <w:rPr>
                <w:rFonts w:ascii="Times New Roman" w:hAnsi="Times New Roman" w:cs="Times New Roman"/>
              </w:rPr>
              <w:t xml:space="preserve">. Переход карбонатов в гидрокарбонаты. </w:t>
            </w:r>
            <w:r w:rsidRPr="0057154D">
              <w:rPr>
                <w:rFonts w:ascii="Times New Roman" w:hAnsi="Times New Roman" w:cs="Times New Roman"/>
                <w:b/>
              </w:rPr>
              <w:t>Л.О. № 39</w:t>
            </w:r>
            <w:r w:rsidRPr="0057154D">
              <w:rPr>
                <w:rFonts w:ascii="Times New Roman" w:hAnsi="Times New Roman" w:cs="Times New Roman"/>
              </w:rPr>
              <w:t xml:space="preserve">. Разложение гидрокарбоната натрия. </w:t>
            </w:r>
            <w:r w:rsidRPr="0057154D">
              <w:rPr>
                <w:rFonts w:ascii="Times New Roman" w:hAnsi="Times New Roman" w:cs="Times New Roman"/>
                <w:b/>
              </w:rPr>
              <w:t xml:space="preserve"> </w:t>
            </w:r>
            <w:r w:rsidRPr="0057154D">
              <w:rPr>
                <w:rFonts w:ascii="Times New Roman" w:hAnsi="Times New Roman" w:cs="Times New Roman"/>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34, стр. 244-248</w:t>
            </w:r>
          </w:p>
        </w:tc>
      </w:tr>
      <w:tr w:rsidR="0057154D" w:rsidRPr="0057154D" w:rsidTr="0057154D">
        <w:tblPrEx>
          <w:tblCellMar>
            <w:top w:w="0" w:type="dxa"/>
            <w:bottom w:w="0" w:type="dxa"/>
          </w:tblCellMar>
        </w:tblPrEx>
        <w:trPr>
          <w:trHeight w:val="24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19</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Кремний. Свойства. Применение.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Строение, свойства, применение.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35, стр. 249-253 </w:t>
            </w:r>
          </w:p>
        </w:tc>
      </w:tr>
      <w:tr w:rsidR="0057154D" w:rsidRPr="0057154D" w:rsidTr="0057154D">
        <w:tblPrEx>
          <w:tblCellMar>
            <w:top w:w="0" w:type="dxa"/>
            <w:bottom w:w="0" w:type="dxa"/>
          </w:tblCellMar>
        </w:tblPrEx>
        <w:trPr>
          <w:trHeight w:val="22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20</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Соединения кремния.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Кремниевая кислота и ее соли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Л.О. № </w:t>
            </w:r>
            <w:r w:rsidRPr="0057154D">
              <w:rPr>
                <w:rFonts w:ascii="Times New Roman" w:hAnsi="Times New Roman" w:cs="Times New Roman"/>
              </w:rPr>
              <w:t xml:space="preserve"> </w:t>
            </w:r>
            <w:r w:rsidRPr="0057154D">
              <w:rPr>
                <w:rFonts w:ascii="Times New Roman" w:hAnsi="Times New Roman" w:cs="Times New Roman"/>
                <w:b/>
              </w:rPr>
              <w:t>40</w:t>
            </w:r>
            <w:r w:rsidRPr="0057154D">
              <w:rPr>
                <w:rFonts w:ascii="Times New Roman" w:hAnsi="Times New Roman" w:cs="Times New Roman"/>
              </w:rPr>
              <w:t xml:space="preserve"> Получение кремневой кислоты и изучение ее свойств.</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35 стр.  253-254</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21</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Силикатная промышленность.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Р.К. №14</w:t>
            </w:r>
            <w:r w:rsidRPr="0057154D">
              <w:rPr>
                <w:rFonts w:ascii="Times New Roman" w:hAnsi="Times New Roman" w:cs="Times New Roman"/>
              </w:rPr>
              <w:t xml:space="preserve"> Глины. Строительные пески. Керамическое производство Архангельской области.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Свойства и области применения стекла, керамики, цемента. Р.К. Глины. Строительные пески. Керамическое производство: строительная керамика (кирпичные заводы Архангельска, Котласа, </w:t>
            </w:r>
            <w:r w:rsidRPr="0057154D">
              <w:rPr>
                <w:rFonts w:ascii="Times New Roman" w:hAnsi="Times New Roman" w:cs="Times New Roman"/>
              </w:rPr>
              <w:lastRenderedPageBreak/>
              <w:t xml:space="preserve">Вельска); </w:t>
            </w:r>
            <w:proofErr w:type="spellStart"/>
            <w:r w:rsidRPr="0057154D">
              <w:rPr>
                <w:rFonts w:ascii="Times New Roman" w:hAnsi="Times New Roman" w:cs="Times New Roman"/>
              </w:rPr>
              <w:t>Уемский</w:t>
            </w:r>
            <w:proofErr w:type="spellEnd"/>
            <w:r w:rsidRPr="0057154D">
              <w:rPr>
                <w:rFonts w:ascii="Times New Roman" w:hAnsi="Times New Roman" w:cs="Times New Roman"/>
              </w:rPr>
              <w:t xml:space="preserve"> керамический комбинат (фарфор, фаянс).</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Хрустальное производство (СМП).</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lastRenderedPageBreak/>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35</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упр. 3,4 стр. 258</w:t>
            </w:r>
          </w:p>
        </w:tc>
      </w:tr>
      <w:tr w:rsidR="0057154D" w:rsidRPr="0057154D" w:rsidTr="0057154D">
        <w:tblPrEx>
          <w:tblCellMar>
            <w:top w:w="0" w:type="dxa"/>
            <w:bottom w:w="0" w:type="dxa"/>
          </w:tblCellMar>
        </w:tblPrEx>
        <w:trPr>
          <w:trHeight w:val="27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Обобщение, систематизация знаний по теме: «Неметаллы».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Обобщить и повторить материал по теме: «Неметаллы».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Повторить материал.</w:t>
            </w:r>
          </w:p>
        </w:tc>
      </w:tr>
      <w:tr w:rsidR="0057154D" w:rsidRPr="0057154D" w:rsidTr="0057154D">
        <w:tblPrEx>
          <w:tblCellMar>
            <w:top w:w="0" w:type="dxa"/>
            <w:bottom w:w="0" w:type="dxa"/>
          </w:tblCellMar>
        </w:tblPrEx>
        <w:trPr>
          <w:trHeight w:val="352"/>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Контрольная работа №2</w:t>
            </w:r>
            <w:r w:rsidRPr="0057154D">
              <w:rPr>
                <w:rFonts w:ascii="Times New Roman" w:hAnsi="Times New Roman" w:cs="Times New Roman"/>
              </w:rPr>
              <w:t xml:space="preserve">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«Неметаллы».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Контроль знаний по теме: «Неметаллы».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Не задано.</w:t>
            </w:r>
          </w:p>
        </w:tc>
      </w:tr>
      <w:tr w:rsidR="0057154D" w:rsidRPr="0057154D" w:rsidTr="0057154D">
        <w:tblPrEx>
          <w:tblCellMar>
            <w:top w:w="0" w:type="dxa"/>
            <w:bottom w:w="0" w:type="dxa"/>
          </w:tblCellMar>
        </w:tblPrEx>
        <w:trPr>
          <w:trHeight w:val="54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rPr>
            </w:pPr>
            <w:r w:rsidRPr="0057154D">
              <w:rPr>
                <w:rFonts w:ascii="Times New Roman" w:hAnsi="Times New Roman" w:cs="Times New Roman"/>
                <w:b/>
                <w:u w:val="single"/>
              </w:rPr>
              <w:t>Тема 5. Практикум № 2 (3 часа)</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П.Р. № 3 Решение экспериментальных задач по теме: </w:t>
            </w:r>
            <w:proofErr w:type="gramStart"/>
            <w:r w:rsidRPr="0057154D">
              <w:rPr>
                <w:rFonts w:ascii="Times New Roman" w:hAnsi="Times New Roman" w:cs="Times New Roman"/>
              </w:rPr>
              <w:t>« Галогены</w:t>
            </w:r>
            <w:proofErr w:type="gramEnd"/>
            <w:r w:rsidRPr="0057154D">
              <w:rPr>
                <w:rFonts w:ascii="Times New Roman" w:hAnsi="Times New Roman" w:cs="Times New Roman"/>
              </w:rPr>
              <w:t>. Подгруппа кислорода»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Техника безопасности при проведении практической работы.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352"/>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 № 4 Решение экспериментальных задач по теме: «Подгруппа азота и углерода».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Техника безопасности при проведении практической работы.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527"/>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П.Р. № 5 Получение, собирание и распознавание газов.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Техника безопасности при проведении практической работы.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tc>
      </w:tr>
      <w:tr w:rsidR="0057154D" w:rsidRPr="0057154D" w:rsidTr="0057154D">
        <w:tblPrEx>
          <w:tblCellMar>
            <w:top w:w="0" w:type="dxa"/>
            <w:bottom w:w="0" w:type="dxa"/>
          </w:tblCellMar>
        </w:tblPrEx>
        <w:trPr>
          <w:trHeight w:val="684"/>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tc>
        <w:tc>
          <w:tcPr>
            <w:tcW w:w="4325" w:type="dxa"/>
          </w:tcPr>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b/>
                <w:u w:val="single"/>
              </w:rPr>
              <w:t xml:space="preserve">Тема 6. Органические </w:t>
            </w:r>
            <w:proofErr w:type="gramStart"/>
            <w:r w:rsidRPr="0057154D">
              <w:rPr>
                <w:rFonts w:ascii="Times New Roman" w:hAnsi="Times New Roman" w:cs="Times New Roman"/>
                <w:b/>
                <w:u w:val="single"/>
              </w:rPr>
              <w:t>соединения  (</w:t>
            </w:r>
            <w:proofErr w:type="gramEnd"/>
            <w:r w:rsidRPr="0057154D">
              <w:rPr>
                <w:rFonts w:ascii="Times New Roman" w:hAnsi="Times New Roman" w:cs="Times New Roman"/>
                <w:b/>
                <w:u w:val="single"/>
              </w:rPr>
              <w:t>6 часов)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Предмет органической химии.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(Изучение нового материала)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Предмет органической химии.</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Причины многообразия орг. соединений.</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Модели молекул.</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34 Э.У.</w:t>
            </w:r>
          </w:p>
        </w:tc>
      </w:tr>
      <w:tr w:rsidR="0057154D" w:rsidRPr="0057154D" w:rsidTr="0057154D">
        <w:tblPrEx>
          <w:tblCellMar>
            <w:top w:w="0" w:type="dxa"/>
            <w:bottom w:w="0" w:type="dxa"/>
          </w:tblCellMar>
        </w:tblPrEx>
        <w:trPr>
          <w:trHeight w:val="446"/>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Предельные углеводороды.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Метан, этан и их гомологи. Состав, изомерия, номенклатура, свойства.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Модели молекул.</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34 Э.У.</w:t>
            </w:r>
          </w:p>
        </w:tc>
      </w:tr>
      <w:tr w:rsidR="0057154D" w:rsidRPr="0057154D" w:rsidTr="0057154D">
        <w:tblPrEx>
          <w:tblCellMar>
            <w:top w:w="0" w:type="dxa"/>
            <w:bottom w:w="0" w:type="dxa"/>
          </w:tblCellMar>
        </w:tblPrEx>
        <w:trPr>
          <w:trHeight w:val="389"/>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Непредельные углеводороды – этилен.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Номенклатура, свойства.</w:t>
            </w:r>
          </w:p>
          <w:p w:rsidR="0057154D" w:rsidRPr="0057154D" w:rsidRDefault="0057154D" w:rsidP="0057154D">
            <w:pPr>
              <w:tabs>
                <w:tab w:val="left" w:pos="885"/>
              </w:tabs>
              <w:spacing w:after="0" w:line="240" w:lineRule="auto"/>
              <w:rPr>
                <w:rFonts w:ascii="Times New Roman" w:hAnsi="Times New Roman" w:cs="Times New Roman"/>
              </w:rPr>
            </w:pP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Д.О. Получение и свойства этилена.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34 Э.У.</w:t>
            </w:r>
          </w:p>
        </w:tc>
      </w:tr>
      <w:tr w:rsidR="0057154D" w:rsidRPr="0057154D" w:rsidTr="0057154D">
        <w:tblPrEx>
          <w:tblCellMar>
            <w:top w:w="0" w:type="dxa"/>
            <w:bottom w:w="0" w:type="dxa"/>
          </w:tblCellMar>
        </w:tblPrEx>
        <w:trPr>
          <w:trHeight w:val="47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Кислородсодержащие органические соединения.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Метанол, этанол, глицерин. Свойства.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Образцы спиртов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b/>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35 Э.У.</w:t>
            </w:r>
          </w:p>
        </w:tc>
      </w:tr>
      <w:tr w:rsidR="0057154D" w:rsidRPr="0057154D" w:rsidTr="0057154D">
        <w:tblPrEx>
          <w:tblCellMar>
            <w:top w:w="0" w:type="dxa"/>
            <w:bottom w:w="0" w:type="dxa"/>
          </w:tblCellMar>
        </w:tblPrEx>
        <w:trPr>
          <w:trHeight w:val="68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Кислородсодержащие органические соединения.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Уксусная кислота.</w:t>
            </w:r>
          </w:p>
          <w:p w:rsidR="0057154D" w:rsidRPr="0057154D" w:rsidRDefault="0057154D" w:rsidP="0057154D">
            <w:pPr>
              <w:tabs>
                <w:tab w:val="left" w:pos="885"/>
              </w:tabs>
              <w:spacing w:after="0" w:line="240" w:lineRule="auto"/>
              <w:rPr>
                <w:rFonts w:ascii="Times New Roman" w:hAnsi="Times New Roman" w:cs="Times New Roman"/>
              </w:rPr>
            </w:pP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Д.О. Свойства уксусной кислоты.</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36 Э.У.</w:t>
            </w:r>
          </w:p>
        </w:tc>
      </w:tr>
      <w:tr w:rsidR="0057154D" w:rsidRPr="0057154D" w:rsidTr="0057154D">
        <w:tblPrEx>
          <w:tblCellMar>
            <w:top w:w="0" w:type="dxa"/>
            <w:bottom w:w="0" w:type="dxa"/>
          </w:tblCellMar>
        </w:tblPrEx>
        <w:trPr>
          <w:trHeight w:val="40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Кислородсодержащие органические соединения.  (Комбинированный)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Биологически важные вещества: жиры, аминокислоты, белки, углеводы. </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 </w:t>
            </w: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3</w:t>
            </w:r>
            <w:r w:rsidRPr="0057154D">
              <w:rPr>
                <w:rFonts w:ascii="Times New Roman" w:hAnsi="Times New Roman" w:cs="Times New Roman"/>
              </w:rPr>
              <w:t>7 Э.У.</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59</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w:t>
            </w:r>
          </w:p>
          <w:p w:rsidR="0057154D" w:rsidRPr="0057154D" w:rsidRDefault="0057154D" w:rsidP="0057154D">
            <w:pPr>
              <w:tabs>
                <w:tab w:val="left" w:pos="885"/>
              </w:tabs>
              <w:spacing w:after="0" w:line="240" w:lineRule="auto"/>
              <w:rPr>
                <w:rFonts w:ascii="Times New Roman" w:hAnsi="Times New Roman" w:cs="Times New Roman"/>
              </w:rPr>
            </w:pPr>
          </w:p>
        </w:tc>
        <w:tc>
          <w:tcPr>
            <w:tcW w:w="4325" w:type="dxa"/>
          </w:tcPr>
          <w:p w:rsidR="0057154D" w:rsidRPr="0057154D" w:rsidRDefault="0057154D" w:rsidP="0057154D">
            <w:pPr>
              <w:tabs>
                <w:tab w:val="left" w:pos="885"/>
              </w:tabs>
              <w:spacing w:after="0" w:line="240" w:lineRule="auto"/>
              <w:rPr>
                <w:rFonts w:ascii="Times New Roman" w:hAnsi="Times New Roman" w:cs="Times New Roman"/>
                <w:b/>
                <w:u w:val="single"/>
              </w:rPr>
            </w:pPr>
            <w:r w:rsidRPr="0057154D">
              <w:rPr>
                <w:rFonts w:ascii="Times New Roman" w:hAnsi="Times New Roman" w:cs="Times New Roman"/>
                <w:b/>
                <w:u w:val="single"/>
              </w:rPr>
              <w:t>Тема 7.  Обобщение знаний по химии за курс основной школы (10 часов)</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Периодическая система химических элементов </w:t>
            </w: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Д.И. Менделеева. Значение периодического закона.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Физический смысл порядкового номера, номеров периода и группы. Закономерности изменения свойств.</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p>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3</w:t>
            </w:r>
            <w:r w:rsidRPr="0057154D">
              <w:rPr>
                <w:rFonts w:ascii="Times New Roman" w:hAnsi="Times New Roman" w:cs="Times New Roman"/>
              </w:rPr>
              <w:t>6</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lastRenderedPageBreak/>
              <w:t>60</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2</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xml:space="preserve">Типы химических связей и типы кристаллических решеток. </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Взаимосвязь строения и свойств веществ.</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3</w:t>
            </w:r>
            <w:r w:rsidRPr="0057154D">
              <w:rPr>
                <w:rFonts w:ascii="Times New Roman" w:hAnsi="Times New Roman" w:cs="Times New Roman"/>
              </w:rPr>
              <w:t>7</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61</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3</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Классификация химических реакций по различным признакам.</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Классификация по числу и составу реагирующих и образующихся веществ, тепловому эффекту, направлению, изменению степеней окисления.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3</w:t>
            </w:r>
            <w:r w:rsidRPr="0057154D">
              <w:rPr>
                <w:rFonts w:ascii="Times New Roman" w:hAnsi="Times New Roman" w:cs="Times New Roman"/>
              </w:rPr>
              <w:t>8</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62</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4</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Простые и сложные вещества.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Простые и сложные вещества. Металлы и неметаллы.</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w:t>
            </w:r>
            <w:r w:rsidRPr="0057154D">
              <w:rPr>
                <w:rFonts w:ascii="Times New Roman" w:hAnsi="Times New Roman" w:cs="Times New Roman"/>
              </w:rPr>
              <w:t>41</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63</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5</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Генетические ряды металла и неметалла.</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Генетические ряды металла, неметалла и переходного элемента.</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3</w:t>
            </w:r>
            <w:r w:rsidRPr="0057154D">
              <w:rPr>
                <w:rFonts w:ascii="Times New Roman" w:hAnsi="Times New Roman" w:cs="Times New Roman"/>
              </w:rPr>
              <w:t>6</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64</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Химические свойства основных классов неорганических соединений.</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Оксиды, гидроксиды и соли. Состав, классификация и общие химические свойства в свете ТЭД.</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w:t>
            </w:r>
            <w:r w:rsidRPr="0057154D">
              <w:rPr>
                <w:rFonts w:ascii="Times New Roman" w:hAnsi="Times New Roman" w:cs="Times New Roman"/>
              </w:rPr>
              <w:t>42</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65</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7</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proofErr w:type="spellStart"/>
            <w:r w:rsidRPr="0057154D">
              <w:rPr>
                <w:rFonts w:ascii="Times New Roman" w:hAnsi="Times New Roman" w:cs="Times New Roman"/>
              </w:rPr>
              <w:t>Окислительно</w:t>
            </w:r>
            <w:proofErr w:type="spellEnd"/>
            <w:r w:rsidRPr="0057154D">
              <w:rPr>
                <w:rFonts w:ascii="Times New Roman" w:hAnsi="Times New Roman" w:cs="Times New Roman"/>
              </w:rPr>
              <w:t>-восстановительные реакции.</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Свойства классов соединений в свете представлений о процессах окисления и восстановления.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w:t>
            </w:r>
            <w:r w:rsidRPr="0057154D">
              <w:rPr>
                <w:rFonts w:ascii="Times New Roman" w:hAnsi="Times New Roman" w:cs="Times New Roman"/>
                <w:lang w:val="en-US"/>
              </w:rPr>
              <w:t xml:space="preserve"> </w:t>
            </w:r>
            <w:r w:rsidRPr="0057154D">
              <w:rPr>
                <w:rFonts w:ascii="Times New Roman" w:hAnsi="Times New Roman" w:cs="Times New Roman"/>
              </w:rPr>
              <w:t>40</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66</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8</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Диссоциация электролитов.</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Диссоциация электролитов. Ионные уравнения.</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 39</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67</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9</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Подготовка к контрольной работе №3 по теме: «Обобщение знаний по химии за курс основной школы».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Повторение материала по пройденной теме.</w:t>
            </w: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Повторить материал.</w:t>
            </w:r>
          </w:p>
        </w:tc>
      </w:tr>
      <w:tr w:rsidR="0057154D" w:rsidRPr="0057154D" w:rsidTr="0057154D">
        <w:tblPrEx>
          <w:tblCellMar>
            <w:top w:w="0" w:type="dxa"/>
            <w:bottom w:w="0" w:type="dxa"/>
          </w:tblCellMar>
        </w:tblPrEx>
        <w:trPr>
          <w:trHeight w:val="463"/>
        </w:trPr>
        <w:tc>
          <w:tcPr>
            <w:tcW w:w="609"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68</w:t>
            </w:r>
          </w:p>
        </w:tc>
        <w:tc>
          <w:tcPr>
            <w:tcW w:w="795" w:type="dxa"/>
          </w:tcPr>
          <w:p w:rsidR="0057154D" w:rsidRPr="0057154D" w:rsidRDefault="0057154D" w:rsidP="0057154D">
            <w:pPr>
              <w:tabs>
                <w:tab w:val="left" w:pos="885"/>
              </w:tabs>
              <w:spacing w:after="0" w:line="240" w:lineRule="auto"/>
              <w:rPr>
                <w:rFonts w:ascii="Times New Roman" w:hAnsi="Times New Roman" w:cs="Times New Roman"/>
              </w:rPr>
            </w:pPr>
          </w:p>
        </w:tc>
        <w:tc>
          <w:tcPr>
            <w:tcW w:w="72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10</w:t>
            </w:r>
          </w:p>
        </w:tc>
        <w:tc>
          <w:tcPr>
            <w:tcW w:w="4325"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Контрольная работа №3 по теме: «Обобщение знаний по химии за курс основной школы».</w:t>
            </w:r>
          </w:p>
        </w:tc>
        <w:tc>
          <w:tcPr>
            <w:tcW w:w="4449" w:type="dxa"/>
          </w:tcPr>
          <w:p w:rsidR="0057154D" w:rsidRPr="0057154D" w:rsidRDefault="0057154D" w:rsidP="0057154D">
            <w:pPr>
              <w:tabs>
                <w:tab w:val="left" w:pos="885"/>
              </w:tabs>
              <w:spacing w:after="0" w:line="240" w:lineRule="auto"/>
              <w:rPr>
                <w:rFonts w:ascii="Times New Roman" w:hAnsi="Times New Roman" w:cs="Times New Roman"/>
              </w:rPr>
            </w:pPr>
          </w:p>
        </w:tc>
        <w:tc>
          <w:tcPr>
            <w:tcW w:w="2976" w:type="dxa"/>
          </w:tcPr>
          <w:p w:rsidR="0057154D" w:rsidRPr="0057154D" w:rsidRDefault="0057154D" w:rsidP="0057154D">
            <w:pPr>
              <w:tabs>
                <w:tab w:val="left" w:pos="885"/>
              </w:tabs>
              <w:spacing w:after="0" w:line="240" w:lineRule="auto"/>
              <w:rPr>
                <w:rFonts w:ascii="Times New Roman" w:hAnsi="Times New Roman" w:cs="Times New Roman"/>
              </w:rPr>
            </w:pPr>
          </w:p>
        </w:tc>
        <w:tc>
          <w:tcPr>
            <w:tcW w:w="1418" w:type="dxa"/>
          </w:tcPr>
          <w:p w:rsidR="0057154D" w:rsidRPr="0057154D" w:rsidRDefault="0057154D" w:rsidP="0057154D">
            <w:pPr>
              <w:tabs>
                <w:tab w:val="left" w:pos="885"/>
              </w:tabs>
              <w:spacing w:after="0" w:line="240" w:lineRule="auto"/>
              <w:rPr>
                <w:rFonts w:ascii="Times New Roman" w:hAnsi="Times New Roman" w:cs="Times New Roman"/>
              </w:rPr>
            </w:pPr>
            <w:r w:rsidRPr="0057154D">
              <w:rPr>
                <w:rFonts w:ascii="Times New Roman" w:hAnsi="Times New Roman" w:cs="Times New Roman"/>
              </w:rPr>
              <w:t>Не задано.</w:t>
            </w:r>
          </w:p>
        </w:tc>
      </w:tr>
    </w:tbl>
    <w:p w:rsidR="00AF4B37" w:rsidRDefault="00AF4B37" w:rsidP="0057154D">
      <w:pPr>
        <w:tabs>
          <w:tab w:val="left" w:pos="885"/>
        </w:tabs>
        <w:spacing w:after="0" w:line="240" w:lineRule="auto"/>
        <w:rPr>
          <w:rFonts w:ascii="Times New Roman" w:hAnsi="Times New Roman" w:cs="Times New Roman"/>
        </w:rPr>
      </w:pPr>
    </w:p>
    <w:p w:rsidR="00AF4B37" w:rsidRPr="00AF4B37" w:rsidRDefault="00AF4B37" w:rsidP="00AF4B37">
      <w:pPr>
        <w:rPr>
          <w:rFonts w:ascii="Times New Roman" w:hAnsi="Times New Roman" w:cs="Times New Roman"/>
        </w:rPr>
      </w:pPr>
    </w:p>
    <w:p w:rsidR="00AF4B37" w:rsidRPr="00AF4B37" w:rsidRDefault="00AF4B37" w:rsidP="00AF4B37">
      <w:pPr>
        <w:rPr>
          <w:rFonts w:ascii="Times New Roman" w:hAnsi="Times New Roman" w:cs="Times New Roman"/>
        </w:rPr>
      </w:pPr>
    </w:p>
    <w:p w:rsidR="00AF4B37" w:rsidRDefault="00AF4B37" w:rsidP="00AF4B37">
      <w:pPr>
        <w:rPr>
          <w:rFonts w:ascii="Times New Roman" w:hAnsi="Times New Roman" w:cs="Times New Roman"/>
        </w:rPr>
      </w:pPr>
    </w:p>
    <w:p w:rsidR="00AF4B37" w:rsidRDefault="00AF4B37" w:rsidP="00AF4B37">
      <w:pPr>
        <w:tabs>
          <w:tab w:val="left" w:pos="1275"/>
        </w:tabs>
        <w:rPr>
          <w:rFonts w:ascii="Times New Roman" w:hAnsi="Times New Roman" w:cs="Times New Roman"/>
        </w:rPr>
        <w:sectPr w:rsidR="00AF4B37" w:rsidSect="00387FD2">
          <w:pgSz w:w="16838" w:h="11906" w:orient="landscape"/>
          <w:pgMar w:top="1134" w:right="851" w:bottom="851" w:left="851" w:header="0" w:footer="0" w:gutter="0"/>
          <w:cols w:space="708"/>
          <w:titlePg/>
          <w:docGrid w:linePitch="360"/>
        </w:sectPr>
      </w:pPr>
      <w:r>
        <w:rPr>
          <w:rFonts w:ascii="Times New Roman" w:hAnsi="Times New Roman" w:cs="Times New Roman"/>
        </w:rPr>
        <w:tab/>
      </w:r>
    </w:p>
    <w:p w:rsidR="00AF4B37" w:rsidRDefault="00AF4B37" w:rsidP="00AF4B37">
      <w:pPr>
        <w:spacing w:after="0" w:line="240" w:lineRule="auto"/>
        <w:outlineLvl w:val="0"/>
        <w:rPr>
          <w:rFonts w:ascii="Times New Roman" w:hAnsi="Times New Roman" w:cs="Times New Roman"/>
          <w:b/>
        </w:rPr>
      </w:pPr>
    </w:p>
    <w:p w:rsidR="00AF4B37" w:rsidRDefault="00AF4B37" w:rsidP="00AF4B37">
      <w:pPr>
        <w:spacing w:after="0" w:line="360" w:lineRule="auto"/>
        <w:outlineLvl w:val="0"/>
        <w:rPr>
          <w:rFonts w:ascii="Times New Roman" w:hAnsi="Times New Roman" w:cs="Times New Roman"/>
          <w:b/>
        </w:rPr>
      </w:pPr>
    </w:p>
    <w:p w:rsidR="00AF4B37" w:rsidRPr="00E44FD0" w:rsidRDefault="00AF4B37" w:rsidP="00AF4B37">
      <w:pPr>
        <w:pStyle w:val="a3"/>
        <w:numPr>
          <w:ilvl w:val="0"/>
          <w:numId w:val="35"/>
        </w:numPr>
        <w:autoSpaceDE w:val="0"/>
        <w:autoSpaceDN w:val="0"/>
        <w:adjustRightInd w:val="0"/>
        <w:spacing w:after="0" w:line="360" w:lineRule="auto"/>
        <w:jc w:val="both"/>
        <w:rPr>
          <w:rFonts w:ascii="Times New Roman" w:eastAsia="NewtonSanPin" w:hAnsi="Times New Roman" w:cs="Times New Roman"/>
          <w:b/>
          <w:color w:val="000000"/>
          <w:sz w:val="24"/>
        </w:rPr>
      </w:pPr>
      <w:r w:rsidRPr="00E44FD0">
        <w:rPr>
          <w:rFonts w:ascii="Times New Roman" w:eastAsia="NewtonSanPin" w:hAnsi="Times New Roman" w:cs="Times New Roman"/>
          <w:b/>
          <w:color w:val="000000"/>
          <w:sz w:val="24"/>
        </w:rPr>
        <w:t xml:space="preserve">Критерии оценки предметных, </w:t>
      </w:r>
      <w:proofErr w:type="spellStart"/>
      <w:r w:rsidRPr="00E44FD0">
        <w:rPr>
          <w:rFonts w:ascii="Times New Roman" w:eastAsia="NewtonSanPin" w:hAnsi="Times New Roman" w:cs="Times New Roman"/>
          <w:b/>
          <w:color w:val="000000"/>
          <w:sz w:val="24"/>
        </w:rPr>
        <w:t>метапредметных</w:t>
      </w:r>
      <w:proofErr w:type="spellEnd"/>
      <w:r w:rsidRPr="00E44FD0">
        <w:rPr>
          <w:rFonts w:ascii="Times New Roman" w:eastAsia="NewtonSanPin" w:hAnsi="Times New Roman" w:cs="Times New Roman"/>
          <w:b/>
          <w:color w:val="000000"/>
          <w:sz w:val="24"/>
        </w:rPr>
        <w:t xml:space="preserve"> и личностных результатов. </w:t>
      </w:r>
    </w:p>
    <w:p w:rsidR="00AF4B37" w:rsidRPr="005E7AC2" w:rsidRDefault="00AF4B37" w:rsidP="00AF4B37">
      <w:pPr>
        <w:autoSpaceDE w:val="0"/>
        <w:autoSpaceDN w:val="0"/>
        <w:adjustRightInd w:val="0"/>
        <w:spacing w:after="0" w:line="360" w:lineRule="auto"/>
        <w:jc w:val="both"/>
        <w:rPr>
          <w:rFonts w:ascii="Times New Roman" w:eastAsia="NewtonSanPin" w:hAnsi="Times New Roman" w:cs="Times New Roman"/>
          <w:color w:val="000000"/>
          <w:sz w:val="24"/>
          <w:szCs w:val="24"/>
        </w:rPr>
      </w:pPr>
      <w:r w:rsidRPr="005E7AC2">
        <w:rPr>
          <w:rFonts w:ascii="Times New Roman" w:eastAsia="NewtonSanPin" w:hAnsi="Times New Roman" w:cs="Times New Roman"/>
          <w:color w:val="000000"/>
          <w:sz w:val="24"/>
          <w:szCs w:val="24"/>
        </w:rPr>
        <w:t>Достижение личностных результатов оценивается на качественном уровне (без отметки).</w:t>
      </w:r>
    </w:p>
    <w:p w:rsidR="00AF4B37" w:rsidRPr="005E7AC2" w:rsidRDefault="00AF4B37" w:rsidP="00AF4B37">
      <w:pPr>
        <w:autoSpaceDE w:val="0"/>
        <w:autoSpaceDN w:val="0"/>
        <w:adjustRightInd w:val="0"/>
        <w:spacing w:after="0" w:line="360" w:lineRule="auto"/>
        <w:jc w:val="both"/>
        <w:rPr>
          <w:rFonts w:ascii="Times New Roman" w:hAnsi="Times New Roman" w:cs="Times New Roman"/>
          <w:sz w:val="24"/>
          <w:szCs w:val="24"/>
        </w:rPr>
      </w:pPr>
      <w:proofErr w:type="spellStart"/>
      <w:r w:rsidRPr="005E7AC2">
        <w:rPr>
          <w:rFonts w:ascii="Times New Roman" w:eastAsia="NewtonSanPin" w:hAnsi="Times New Roman" w:cs="Times New Roman"/>
          <w:color w:val="000000"/>
          <w:sz w:val="24"/>
          <w:szCs w:val="24"/>
        </w:rPr>
        <w:t>Сформированность</w:t>
      </w:r>
      <w:proofErr w:type="spellEnd"/>
      <w:r w:rsidRPr="005E7AC2">
        <w:rPr>
          <w:rFonts w:ascii="Times New Roman" w:eastAsia="NewtonSanPin" w:hAnsi="Times New Roman" w:cs="Times New Roman"/>
          <w:color w:val="000000"/>
          <w:sz w:val="24"/>
          <w:szCs w:val="24"/>
        </w:rPr>
        <w:t xml:space="preserve"> </w:t>
      </w:r>
      <w:proofErr w:type="spellStart"/>
      <w:r w:rsidRPr="005E7AC2">
        <w:rPr>
          <w:rFonts w:ascii="Times New Roman" w:eastAsia="NewtonSanPin" w:hAnsi="Times New Roman" w:cs="Times New Roman"/>
          <w:color w:val="000000"/>
          <w:sz w:val="24"/>
          <w:szCs w:val="24"/>
        </w:rPr>
        <w:t>метапредметных</w:t>
      </w:r>
      <w:proofErr w:type="spellEnd"/>
      <w:r w:rsidRPr="005E7AC2">
        <w:rPr>
          <w:rFonts w:ascii="Times New Roman" w:eastAsia="NewtonSanPin" w:hAnsi="Times New Roman" w:cs="Times New Roman"/>
          <w:color w:val="000000"/>
          <w:sz w:val="24"/>
          <w:szCs w:val="24"/>
        </w:rPr>
        <w:t xml:space="preserve"> и предметных умений оценивается в баллах по результатам текущего, тематического и итогового контроля, а </w:t>
      </w:r>
      <w:r>
        <w:rPr>
          <w:rFonts w:ascii="Times New Roman" w:eastAsia="NewtonSanPin" w:hAnsi="Times New Roman" w:cs="Times New Roman"/>
          <w:color w:val="000000"/>
          <w:sz w:val="24"/>
          <w:szCs w:val="24"/>
        </w:rPr>
        <w:t>также по результатам выполнения</w:t>
      </w:r>
      <w:r w:rsidRPr="005E7AC2">
        <w:rPr>
          <w:rFonts w:ascii="Times New Roman" w:eastAsia="NewtonSanPin" w:hAnsi="Times New Roman" w:cs="Times New Roman"/>
          <w:color w:val="000000"/>
          <w:sz w:val="24"/>
          <w:szCs w:val="24"/>
        </w:rPr>
        <w:t xml:space="preserve"> практических работ.</w:t>
      </w:r>
    </w:p>
    <w:p w:rsidR="00AF4B37" w:rsidRDefault="00AF4B37" w:rsidP="00AF4B37">
      <w:pPr>
        <w:spacing w:after="0" w:line="360" w:lineRule="auto"/>
        <w:outlineLvl w:val="0"/>
        <w:rPr>
          <w:rFonts w:ascii="Times New Roman" w:hAnsi="Times New Roman" w:cs="Times New Roman"/>
          <w:b/>
        </w:rPr>
      </w:pPr>
    </w:p>
    <w:p w:rsidR="0099384B" w:rsidRDefault="0099384B" w:rsidP="00AF4B37">
      <w:pPr>
        <w:spacing w:after="0" w:line="360" w:lineRule="auto"/>
        <w:outlineLvl w:val="0"/>
        <w:rPr>
          <w:rFonts w:ascii="Times New Roman" w:hAnsi="Times New Roman" w:cs="Times New Roman"/>
          <w:b/>
        </w:rPr>
      </w:pPr>
      <w:bookmarkStart w:id="0" w:name="_GoBack"/>
      <w:bookmarkEnd w:id="0"/>
    </w:p>
    <w:p w:rsidR="0099384B" w:rsidRDefault="0099384B" w:rsidP="00AF4B37">
      <w:pPr>
        <w:spacing w:after="0" w:line="360" w:lineRule="auto"/>
        <w:outlineLvl w:val="0"/>
        <w:rPr>
          <w:rFonts w:ascii="Times New Roman" w:hAnsi="Times New Roman" w:cs="Times New Roman"/>
          <w:b/>
        </w:rPr>
      </w:pPr>
    </w:p>
    <w:p w:rsidR="00AF4B37" w:rsidRDefault="00AF4B37" w:rsidP="00AF4B37">
      <w:pPr>
        <w:spacing w:after="0" w:line="360" w:lineRule="auto"/>
        <w:outlineLvl w:val="0"/>
        <w:rPr>
          <w:rFonts w:ascii="Times New Roman" w:hAnsi="Times New Roman" w:cs="Times New Roman"/>
          <w:b/>
        </w:rPr>
      </w:pPr>
    </w:p>
    <w:p w:rsidR="00AF4B37" w:rsidRDefault="00AF4B37" w:rsidP="00AF4B37">
      <w:pPr>
        <w:spacing w:after="0" w:line="360" w:lineRule="auto"/>
        <w:outlineLvl w:val="0"/>
        <w:rPr>
          <w:rFonts w:ascii="Times New Roman" w:hAnsi="Times New Roman" w:cs="Times New Roman"/>
          <w:b/>
        </w:rPr>
      </w:pPr>
      <w:r w:rsidRPr="00AA2F09">
        <w:rPr>
          <w:rFonts w:ascii="Times New Roman" w:hAnsi="Times New Roman" w:cs="Times New Roman"/>
          <w:b/>
        </w:rPr>
        <w:t>Описание учебно-методического, материально-технического и информационного обеспечения образовательного процесса.</w:t>
      </w:r>
    </w:p>
    <w:p w:rsidR="00AF4B37" w:rsidRPr="00D90369" w:rsidRDefault="00AF4B37" w:rsidP="00AF4B37">
      <w:pPr>
        <w:spacing w:after="0" w:line="360" w:lineRule="auto"/>
        <w:outlineLvl w:val="0"/>
        <w:rPr>
          <w:rFonts w:ascii="Times New Roman" w:hAnsi="Times New Roman" w:cs="Times New Roman"/>
          <w:b/>
        </w:rPr>
      </w:pPr>
      <w:r w:rsidRPr="00D90369">
        <w:rPr>
          <w:rFonts w:ascii="Times New Roman" w:hAnsi="Times New Roman" w:cs="Times New Roman"/>
          <w:b/>
        </w:rPr>
        <w:t>Учебно-методическое обеспечение учебного процесса</w:t>
      </w:r>
      <w:r>
        <w:rPr>
          <w:rFonts w:ascii="Times New Roman" w:hAnsi="Times New Roman" w:cs="Times New Roman"/>
          <w:b/>
        </w:rPr>
        <w:t>.</w:t>
      </w:r>
    </w:p>
    <w:p w:rsidR="00AF4B37" w:rsidRPr="00D90369" w:rsidRDefault="00AF4B37" w:rsidP="00AF4B37">
      <w:pPr>
        <w:spacing w:after="0" w:line="360" w:lineRule="auto"/>
        <w:rPr>
          <w:rFonts w:ascii="Times New Roman" w:hAnsi="Times New Roman" w:cs="Times New Roman"/>
          <w:lang w:eastAsia="ru-RU"/>
        </w:rPr>
      </w:pPr>
      <w:r w:rsidRPr="00D90369">
        <w:rPr>
          <w:rFonts w:ascii="Times New Roman" w:hAnsi="Times New Roman" w:cs="Times New Roman"/>
          <w:b/>
        </w:rPr>
        <w:t>1. Учебно-теоретические материалы:</w:t>
      </w:r>
      <w:r w:rsidRPr="00D90369">
        <w:rPr>
          <w:rFonts w:ascii="Times New Roman" w:hAnsi="Times New Roman" w:cs="Times New Roman"/>
          <w:lang w:eastAsia="ru-RU"/>
        </w:rPr>
        <w:t xml:space="preserve"> </w:t>
      </w:r>
    </w:p>
    <w:p w:rsidR="00AF4B37" w:rsidRPr="00D90369" w:rsidRDefault="00AF4B37" w:rsidP="00AF4B37">
      <w:pPr>
        <w:spacing w:after="0" w:line="360" w:lineRule="auto"/>
        <w:rPr>
          <w:rFonts w:ascii="Times New Roman" w:hAnsi="Times New Roman" w:cs="Times New Roman"/>
        </w:rPr>
      </w:pPr>
      <w:r w:rsidRPr="00D90369">
        <w:rPr>
          <w:rFonts w:ascii="Times New Roman" w:hAnsi="Times New Roman" w:cs="Times New Roman"/>
        </w:rPr>
        <w:t xml:space="preserve">1. Примерная </w:t>
      </w:r>
      <w:proofErr w:type="gramStart"/>
      <w:r w:rsidRPr="00D90369">
        <w:rPr>
          <w:rFonts w:ascii="Times New Roman" w:hAnsi="Times New Roman" w:cs="Times New Roman"/>
        </w:rPr>
        <w:t>программа  по</w:t>
      </w:r>
      <w:proofErr w:type="gramEnd"/>
      <w:r w:rsidRPr="00D90369">
        <w:rPr>
          <w:rFonts w:ascii="Times New Roman" w:hAnsi="Times New Roman" w:cs="Times New Roman"/>
        </w:rPr>
        <w:t xml:space="preserve">  учебным предметам. Химия. 8-9 классы: </w:t>
      </w:r>
      <w:proofErr w:type="gramStart"/>
      <w:r w:rsidRPr="00D90369">
        <w:rPr>
          <w:rFonts w:ascii="Times New Roman" w:hAnsi="Times New Roman" w:cs="Times New Roman"/>
        </w:rPr>
        <w:t>проект.-</w:t>
      </w:r>
      <w:proofErr w:type="gramEnd"/>
      <w:r w:rsidRPr="00D90369">
        <w:rPr>
          <w:rFonts w:ascii="Times New Roman" w:hAnsi="Times New Roman" w:cs="Times New Roman"/>
        </w:rPr>
        <w:t xml:space="preserve"> 2-е изд., </w:t>
      </w:r>
      <w:proofErr w:type="spellStart"/>
      <w:r w:rsidRPr="00D90369">
        <w:rPr>
          <w:rFonts w:ascii="Times New Roman" w:hAnsi="Times New Roman" w:cs="Times New Roman"/>
        </w:rPr>
        <w:t>дораб</w:t>
      </w:r>
      <w:proofErr w:type="spellEnd"/>
      <w:r w:rsidRPr="00D90369">
        <w:rPr>
          <w:rFonts w:ascii="Times New Roman" w:hAnsi="Times New Roman" w:cs="Times New Roman"/>
        </w:rPr>
        <w:t>. М.: Просвещение, 2010. (Стандарты второго поколения).</w:t>
      </w:r>
    </w:p>
    <w:p w:rsidR="00AF4B37" w:rsidRPr="00D90369" w:rsidRDefault="00AF4B37" w:rsidP="00AF4B37">
      <w:pPr>
        <w:spacing w:after="0" w:line="360" w:lineRule="auto"/>
        <w:rPr>
          <w:rFonts w:ascii="Times New Roman" w:hAnsi="Times New Roman" w:cs="Times New Roman"/>
        </w:rPr>
      </w:pPr>
      <w:r w:rsidRPr="00D90369">
        <w:rPr>
          <w:rFonts w:ascii="Times New Roman" w:hAnsi="Times New Roman" w:cs="Times New Roman"/>
        </w:rPr>
        <w:t xml:space="preserve">2. </w:t>
      </w:r>
      <w:proofErr w:type="gramStart"/>
      <w:r w:rsidRPr="00D90369">
        <w:rPr>
          <w:rFonts w:ascii="Times New Roman" w:hAnsi="Times New Roman" w:cs="Times New Roman"/>
        </w:rPr>
        <w:t>Авторская  программа</w:t>
      </w:r>
      <w:proofErr w:type="gramEnd"/>
      <w:r w:rsidRPr="00D90369">
        <w:rPr>
          <w:rFonts w:ascii="Times New Roman" w:hAnsi="Times New Roman" w:cs="Times New Roman"/>
        </w:rPr>
        <w:t xml:space="preserve"> О.С. Габриеляна и А.В. </w:t>
      </w:r>
      <w:proofErr w:type="spellStart"/>
      <w:r w:rsidRPr="00D90369">
        <w:rPr>
          <w:rFonts w:ascii="Times New Roman" w:hAnsi="Times New Roman" w:cs="Times New Roman"/>
        </w:rPr>
        <w:t>Купцовой</w:t>
      </w:r>
      <w:proofErr w:type="spellEnd"/>
      <w:r w:rsidRPr="00D90369">
        <w:rPr>
          <w:rFonts w:ascii="Times New Roman" w:hAnsi="Times New Roman" w:cs="Times New Roman"/>
        </w:rPr>
        <w:t>,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(Программа курса химии для 8-9 классов общеобразовательных учреждений / О.С.</w:t>
      </w:r>
      <w:r>
        <w:rPr>
          <w:rFonts w:ascii="Times New Roman" w:hAnsi="Times New Roman" w:cs="Times New Roman"/>
        </w:rPr>
        <w:t xml:space="preserve"> </w:t>
      </w:r>
      <w:r w:rsidRPr="00D90369">
        <w:rPr>
          <w:rFonts w:ascii="Times New Roman" w:hAnsi="Times New Roman" w:cs="Times New Roman"/>
        </w:rPr>
        <w:t xml:space="preserve">Габриелян, А.В. </w:t>
      </w:r>
      <w:proofErr w:type="spellStart"/>
      <w:r w:rsidRPr="00D90369">
        <w:rPr>
          <w:rFonts w:ascii="Times New Roman" w:hAnsi="Times New Roman" w:cs="Times New Roman"/>
        </w:rPr>
        <w:t>Купцова</w:t>
      </w:r>
      <w:proofErr w:type="spellEnd"/>
      <w:r w:rsidRPr="00D90369">
        <w:rPr>
          <w:rFonts w:ascii="Times New Roman" w:hAnsi="Times New Roman" w:cs="Times New Roman"/>
        </w:rPr>
        <w:t xml:space="preserve">  – М.: Дрофа, 2012г.).</w:t>
      </w:r>
    </w:p>
    <w:p w:rsidR="00AF4B37" w:rsidRPr="00D90369" w:rsidRDefault="00AF4B37" w:rsidP="00AF4B37">
      <w:pPr>
        <w:spacing w:after="0" w:line="360" w:lineRule="auto"/>
        <w:outlineLvl w:val="0"/>
        <w:rPr>
          <w:rFonts w:ascii="Times New Roman" w:hAnsi="Times New Roman" w:cs="Times New Roman"/>
          <w:lang w:eastAsia="ru-RU"/>
        </w:rPr>
      </w:pPr>
      <w:r w:rsidRPr="00D90369">
        <w:rPr>
          <w:rFonts w:ascii="Times New Roman" w:hAnsi="Times New Roman" w:cs="Times New Roman"/>
          <w:lang w:eastAsia="ru-RU"/>
        </w:rPr>
        <w:t xml:space="preserve"> 3. Химия. 8 класс: учеб. Для общеобразовательных учреждений / О.С.</w:t>
      </w:r>
      <w:r>
        <w:rPr>
          <w:rFonts w:ascii="Times New Roman" w:hAnsi="Times New Roman" w:cs="Times New Roman"/>
          <w:lang w:eastAsia="ru-RU"/>
        </w:rPr>
        <w:t xml:space="preserve"> Габриелян. -4</w:t>
      </w:r>
      <w:r w:rsidRPr="00D90369">
        <w:rPr>
          <w:rFonts w:ascii="Times New Roman" w:hAnsi="Times New Roman" w:cs="Times New Roman"/>
          <w:lang w:eastAsia="ru-RU"/>
        </w:rPr>
        <w:t xml:space="preserve">-е изд., </w:t>
      </w:r>
      <w:proofErr w:type="gramStart"/>
      <w:r w:rsidRPr="00D90369">
        <w:rPr>
          <w:rFonts w:ascii="Times New Roman" w:hAnsi="Times New Roman" w:cs="Times New Roman"/>
          <w:lang w:eastAsia="ru-RU"/>
        </w:rPr>
        <w:t>стереотип.-</w:t>
      </w:r>
      <w:proofErr w:type="gramEnd"/>
      <w:r w:rsidRPr="00D90369">
        <w:rPr>
          <w:rFonts w:ascii="Times New Roman" w:hAnsi="Times New Roman" w:cs="Times New Roman"/>
          <w:lang w:eastAsia="ru-RU"/>
        </w:rPr>
        <w:t xml:space="preserve"> М.: Дрофа, 2015.</w:t>
      </w:r>
    </w:p>
    <w:p w:rsidR="00AF4B37" w:rsidRPr="00D90369" w:rsidRDefault="00AF4B37" w:rsidP="00AF4B37">
      <w:pPr>
        <w:spacing w:after="0" w:line="360" w:lineRule="auto"/>
        <w:outlineLvl w:val="0"/>
        <w:rPr>
          <w:rFonts w:ascii="Times New Roman" w:hAnsi="Times New Roman" w:cs="Times New Roman"/>
        </w:rPr>
      </w:pPr>
      <w:r w:rsidRPr="00D90369">
        <w:rPr>
          <w:rFonts w:ascii="Times New Roman" w:hAnsi="Times New Roman" w:cs="Times New Roman"/>
          <w:lang w:eastAsia="ru-RU"/>
        </w:rPr>
        <w:t xml:space="preserve"> 4. Химия. 9</w:t>
      </w:r>
      <w:r>
        <w:rPr>
          <w:rFonts w:ascii="Times New Roman" w:hAnsi="Times New Roman" w:cs="Times New Roman"/>
          <w:lang w:eastAsia="ru-RU"/>
        </w:rPr>
        <w:t xml:space="preserve"> класс: учеб. Для общеобразовательных </w:t>
      </w:r>
      <w:r w:rsidRPr="00D90369">
        <w:rPr>
          <w:rFonts w:ascii="Times New Roman" w:hAnsi="Times New Roman" w:cs="Times New Roman"/>
          <w:lang w:eastAsia="ru-RU"/>
        </w:rPr>
        <w:t>учреждений / О.С.</w:t>
      </w:r>
      <w:r>
        <w:rPr>
          <w:rFonts w:ascii="Times New Roman" w:hAnsi="Times New Roman" w:cs="Times New Roman"/>
          <w:lang w:eastAsia="ru-RU"/>
        </w:rPr>
        <w:t xml:space="preserve"> Габриелян. -4</w:t>
      </w:r>
      <w:r w:rsidRPr="00D90369">
        <w:rPr>
          <w:rFonts w:ascii="Times New Roman" w:hAnsi="Times New Roman" w:cs="Times New Roman"/>
          <w:lang w:eastAsia="ru-RU"/>
        </w:rPr>
        <w:t xml:space="preserve">-е изд., </w:t>
      </w:r>
      <w:proofErr w:type="gramStart"/>
      <w:r w:rsidRPr="00D90369">
        <w:rPr>
          <w:rFonts w:ascii="Times New Roman" w:hAnsi="Times New Roman" w:cs="Times New Roman"/>
          <w:lang w:eastAsia="ru-RU"/>
        </w:rPr>
        <w:t>стереотип.-</w:t>
      </w:r>
      <w:proofErr w:type="gramEnd"/>
      <w:r w:rsidRPr="00D90369">
        <w:rPr>
          <w:rFonts w:ascii="Times New Roman" w:hAnsi="Times New Roman" w:cs="Times New Roman"/>
          <w:lang w:eastAsia="ru-RU"/>
        </w:rPr>
        <w:t xml:space="preserve"> М.: Дрофа, </w:t>
      </w:r>
      <w:r>
        <w:rPr>
          <w:rFonts w:ascii="Times New Roman" w:hAnsi="Times New Roman" w:cs="Times New Roman"/>
          <w:lang w:eastAsia="ru-RU"/>
        </w:rPr>
        <w:t>2015.</w:t>
      </w:r>
    </w:p>
    <w:p w:rsidR="00AF4B37" w:rsidRPr="00D90369" w:rsidRDefault="00AF4B37" w:rsidP="00AF4B37">
      <w:pPr>
        <w:shd w:val="clear" w:color="auto" w:fill="FFFFFF"/>
        <w:spacing w:after="0" w:line="360" w:lineRule="auto"/>
        <w:rPr>
          <w:rFonts w:ascii="Times New Roman" w:hAnsi="Times New Roman" w:cs="Times New Roman"/>
          <w:iCs/>
          <w:color w:val="000000"/>
        </w:rPr>
      </w:pPr>
      <w:r w:rsidRPr="00D90369">
        <w:rPr>
          <w:rFonts w:ascii="Times New Roman" w:hAnsi="Times New Roman" w:cs="Times New Roman"/>
          <w:b/>
        </w:rPr>
        <w:t>2. Методические и дидактические материалы:</w:t>
      </w:r>
      <w:r w:rsidRPr="00D90369">
        <w:rPr>
          <w:rFonts w:ascii="Times New Roman" w:hAnsi="Times New Roman" w:cs="Times New Roman"/>
          <w:iCs/>
          <w:color w:val="000000"/>
        </w:rPr>
        <w:t xml:space="preserve"> </w:t>
      </w:r>
    </w:p>
    <w:p w:rsidR="00AF4B37" w:rsidRPr="00D90369" w:rsidRDefault="00AF4B37" w:rsidP="00AF4B37">
      <w:pPr>
        <w:shd w:val="clear" w:color="auto" w:fill="FFFFFF"/>
        <w:spacing w:after="0" w:line="360" w:lineRule="auto"/>
        <w:rPr>
          <w:rFonts w:ascii="Times New Roman" w:hAnsi="Times New Roman" w:cs="Times New Roman"/>
        </w:rPr>
      </w:pPr>
      <w:r w:rsidRPr="00D90369">
        <w:rPr>
          <w:rFonts w:ascii="Times New Roman" w:hAnsi="Times New Roman" w:cs="Times New Roman"/>
          <w:iCs/>
          <w:color w:val="000000"/>
        </w:rPr>
        <w:t>1.</w:t>
      </w:r>
      <w:r w:rsidRPr="00D90369">
        <w:rPr>
          <w:rFonts w:ascii="Times New Roman" w:hAnsi="Times New Roman" w:cs="Times New Roman"/>
          <w:i/>
          <w:iCs/>
          <w:color w:val="000000"/>
        </w:rPr>
        <w:t xml:space="preserve"> </w:t>
      </w:r>
      <w:r w:rsidRPr="00D90369">
        <w:rPr>
          <w:rFonts w:ascii="Times New Roman" w:hAnsi="Times New Roman" w:cs="Times New Roman"/>
          <w:iCs/>
          <w:color w:val="000000"/>
        </w:rPr>
        <w:t xml:space="preserve">Габриелян О. </w:t>
      </w:r>
      <w:r w:rsidRPr="00D90369">
        <w:rPr>
          <w:rFonts w:ascii="Times New Roman" w:hAnsi="Times New Roman" w:cs="Times New Roman"/>
          <w:color w:val="000000"/>
        </w:rPr>
        <w:t xml:space="preserve">С., </w:t>
      </w:r>
      <w:r w:rsidRPr="00D90369">
        <w:rPr>
          <w:rFonts w:ascii="Times New Roman" w:hAnsi="Times New Roman" w:cs="Times New Roman"/>
          <w:iCs/>
          <w:color w:val="000000"/>
        </w:rPr>
        <w:t xml:space="preserve">Воскобойникова Н.П., </w:t>
      </w:r>
      <w:proofErr w:type="spellStart"/>
      <w:r w:rsidRPr="00D90369">
        <w:rPr>
          <w:rFonts w:ascii="Times New Roman" w:hAnsi="Times New Roman" w:cs="Times New Roman"/>
          <w:iCs/>
          <w:color w:val="000000"/>
        </w:rPr>
        <w:t>Яшукова</w:t>
      </w:r>
      <w:proofErr w:type="spellEnd"/>
      <w:r w:rsidRPr="00D90369">
        <w:rPr>
          <w:rFonts w:ascii="Times New Roman" w:hAnsi="Times New Roman" w:cs="Times New Roman"/>
          <w:iCs/>
          <w:color w:val="000000"/>
        </w:rPr>
        <w:t xml:space="preserve"> </w:t>
      </w:r>
      <w:proofErr w:type="gramStart"/>
      <w:r w:rsidRPr="00D90369">
        <w:rPr>
          <w:rFonts w:ascii="Times New Roman" w:hAnsi="Times New Roman" w:cs="Times New Roman"/>
          <w:iCs/>
          <w:color w:val="000000"/>
        </w:rPr>
        <w:t>А.В..</w:t>
      </w:r>
      <w:proofErr w:type="gramEnd"/>
      <w:r w:rsidRPr="00D90369">
        <w:rPr>
          <w:rFonts w:ascii="Times New Roman" w:hAnsi="Times New Roman" w:cs="Times New Roman"/>
          <w:i/>
          <w:iCs/>
          <w:color w:val="000000"/>
        </w:rPr>
        <w:t xml:space="preserve"> </w:t>
      </w:r>
      <w:r w:rsidRPr="00D90369">
        <w:rPr>
          <w:rFonts w:ascii="Times New Roman" w:hAnsi="Times New Roman" w:cs="Times New Roman"/>
          <w:color w:val="000000"/>
        </w:rPr>
        <w:t xml:space="preserve">Настольная книга учителя. Химия. 8 </w:t>
      </w:r>
      <w:proofErr w:type="spellStart"/>
      <w:r w:rsidRPr="00D90369">
        <w:rPr>
          <w:rFonts w:ascii="Times New Roman" w:hAnsi="Times New Roman" w:cs="Times New Roman"/>
          <w:color w:val="000000"/>
        </w:rPr>
        <w:t>кл</w:t>
      </w:r>
      <w:proofErr w:type="spellEnd"/>
      <w:proofErr w:type="gramStart"/>
      <w:r w:rsidRPr="00D90369">
        <w:rPr>
          <w:rFonts w:ascii="Times New Roman" w:hAnsi="Times New Roman" w:cs="Times New Roman"/>
          <w:color w:val="000000"/>
        </w:rPr>
        <w:t>.:  Методическое</w:t>
      </w:r>
      <w:proofErr w:type="gramEnd"/>
      <w:r w:rsidRPr="00D90369">
        <w:rPr>
          <w:rFonts w:ascii="Times New Roman" w:hAnsi="Times New Roman" w:cs="Times New Roman"/>
          <w:color w:val="000000"/>
        </w:rPr>
        <w:t xml:space="preserve"> пособие. — М.: Дрофа, 2010. </w:t>
      </w:r>
    </w:p>
    <w:p w:rsidR="00AF4B37" w:rsidRPr="00D90369" w:rsidRDefault="00AF4B37" w:rsidP="00AF4B37">
      <w:pPr>
        <w:shd w:val="clear" w:color="auto" w:fill="FFFFFF"/>
        <w:spacing w:after="0" w:line="360" w:lineRule="auto"/>
        <w:rPr>
          <w:rFonts w:ascii="Times New Roman" w:hAnsi="Times New Roman" w:cs="Times New Roman"/>
          <w:color w:val="000000"/>
        </w:rPr>
      </w:pPr>
      <w:r w:rsidRPr="00D90369">
        <w:rPr>
          <w:rFonts w:ascii="Times New Roman" w:hAnsi="Times New Roman" w:cs="Times New Roman"/>
          <w:iCs/>
          <w:color w:val="000000"/>
        </w:rPr>
        <w:t>2</w:t>
      </w:r>
      <w:r w:rsidRPr="00D90369">
        <w:rPr>
          <w:rFonts w:ascii="Times New Roman" w:hAnsi="Times New Roman" w:cs="Times New Roman"/>
          <w:i/>
          <w:iCs/>
          <w:color w:val="000000"/>
        </w:rPr>
        <w:t xml:space="preserve">. </w:t>
      </w:r>
      <w:r w:rsidRPr="00D90369">
        <w:rPr>
          <w:rFonts w:ascii="Times New Roman" w:hAnsi="Times New Roman" w:cs="Times New Roman"/>
          <w:iCs/>
          <w:color w:val="000000"/>
        </w:rPr>
        <w:t xml:space="preserve">Габриелян О. </w:t>
      </w:r>
      <w:r w:rsidRPr="00D90369">
        <w:rPr>
          <w:rFonts w:ascii="Times New Roman" w:hAnsi="Times New Roman" w:cs="Times New Roman"/>
          <w:color w:val="000000"/>
        </w:rPr>
        <w:t xml:space="preserve">С., </w:t>
      </w:r>
      <w:r w:rsidRPr="00D90369">
        <w:rPr>
          <w:rFonts w:ascii="Times New Roman" w:hAnsi="Times New Roman" w:cs="Times New Roman"/>
          <w:iCs/>
          <w:color w:val="000000"/>
        </w:rPr>
        <w:t>Остроумов И. Г.</w:t>
      </w:r>
      <w:r w:rsidRPr="00D90369">
        <w:rPr>
          <w:rFonts w:ascii="Times New Roman" w:hAnsi="Times New Roman" w:cs="Times New Roman"/>
          <w:i/>
          <w:iCs/>
          <w:color w:val="000000"/>
        </w:rPr>
        <w:t xml:space="preserve"> </w:t>
      </w:r>
      <w:r w:rsidRPr="00D90369">
        <w:rPr>
          <w:rFonts w:ascii="Times New Roman" w:hAnsi="Times New Roman" w:cs="Times New Roman"/>
          <w:color w:val="000000"/>
        </w:rPr>
        <w:t xml:space="preserve">Настольная книга учителя. Химия. 9 </w:t>
      </w:r>
      <w:proofErr w:type="spellStart"/>
      <w:r w:rsidRPr="00D90369">
        <w:rPr>
          <w:rFonts w:ascii="Times New Roman" w:hAnsi="Times New Roman" w:cs="Times New Roman"/>
          <w:color w:val="000000"/>
        </w:rPr>
        <w:t>кл</w:t>
      </w:r>
      <w:proofErr w:type="spellEnd"/>
      <w:proofErr w:type="gramStart"/>
      <w:r w:rsidRPr="00D90369">
        <w:rPr>
          <w:rFonts w:ascii="Times New Roman" w:hAnsi="Times New Roman" w:cs="Times New Roman"/>
          <w:color w:val="000000"/>
        </w:rPr>
        <w:t>.:  Методическое</w:t>
      </w:r>
      <w:proofErr w:type="gramEnd"/>
      <w:r w:rsidRPr="00D90369">
        <w:rPr>
          <w:rFonts w:ascii="Times New Roman" w:hAnsi="Times New Roman" w:cs="Times New Roman"/>
          <w:color w:val="000000"/>
        </w:rPr>
        <w:t xml:space="preserve"> пособие. — М.: Дрофа, 2010.</w:t>
      </w:r>
    </w:p>
    <w:p w:rsidR="00AF4B37" w:rsidRPr="00D90369" w:rsidRDefault="00AF4B37" w:rsidP="00AF4B37">
      <w:pPr>
        <w:shd w:val="clear" w:color="auto" w:fill="FFFFFF"/>
        <w:spacing w:after="0" w:line="360" w:lineRule="auto"/>
        <w:rPr>
          <w:rFonts w:ascii="Times New Roman" w:hAnsi="Times New Roman" w:cs="Times New Roman"/>
          <w:color w:val="000000"/>
        </w:rPr>
      </w:pPr>
      <w:r w:rsidRPr="00D90369">
        <w:rPr>
          <w:rFonts w:ascii="Times New Roman" w:hAnsi="Times New Roman" w:cs="Times New Roman"/>
          <w:color w:val="000000"/>
        </w:rPr>
        <w:t xml:space="preserve">3. Контрольные и самостоятельные работы по химии   к учебнику О. С. </w:t>
      </w:r>
      <w:proofErr w:type="gramStart"/>
      <w:r w:rsidRPr="00D90369">
        <w:rPr>
          <w:rFonts w:ascii="Times New Roman" w:hAnsi="Times New Roman" w:cs="Times New Roman"/>
          <w:color w:val="000000"/>
        </w:rPr>
        <w:t>Габриеляна  «</w:t>
      </w:r>
      <w:proofErr w:type="gramEnd"/>
      <w:r w:rsidRPr="00D90369">
        <w:rPr>
          <w:rFonts w:ascii="Times New Roman" w:hAnsi="Times New Roman" w:cs="Times New Roman"/>
          <w:color w:val="000000"/>
        </w:rPr>
        <w:t xml:space="preserve">Химия. 8 класс» / Павлова Н.С.  – М.: «Экзамен», 2012. </w:t>
      </w:r>
    </w:p>
    <w:p w:rsidR="00AF4B37" w:rsidRPr="00D90369" w:rsidRDefault="00AF4B37" w:rsidP="00AF4B37">
      <w:pPr>
        <w:shd w:val="clear" w:color="auto" w:fill="FFFFFF"/>
        <w:spacing w:after="0" w:line="360" w:lineRule="auto"/>
        <w:rPr>
          <w:rFonts w:ascii="Times New Roman" w:hAnsi="Times New Roman" w:cs="Times New Roman"/>
          <w:color w:val="000000"/>
        </w:rPr>
      </w:pPr>
      <w:r w:rsidRPr="00D90369">
        <w:rPr>
          <w:rFonts w:ascii="Times New Roman" w:hAnsi="Times New Roman" w:cs="Times New Roman"/>
          <w:color w:val="000000"/>
        </w:rPr>
        <w:t xml:space="preserve">4. Химия. 9 </w:t>
      </w:r>
      <w:proofErr w:type="spellStart"/>
      <w:r w:rsidRPr="00D90369">
        <w:rPr>
          <w:rFonts w:ascii="Times New Roman" w:hAnsi="Times New Roman" w:cs="Times New Roman"/>
          <w:color w:val="000000"/>
        </w:rPr>
        <w:t>кл</w:t>
      </w:r>
      <w:proofErr w:type="spellEnd"/>
      <w:r w:rsidRPr="00D90369">
        <w:rPr>
          <w:rFonts w:ascii="Times New Roman" w:hAnsi="Times New Roman" w:cs="Times New Roman"/>
          <w:color w:val="000000"/>
        </w:rPr>
        <w:t>.: Контрольные и проверочные работы к учебнику О. С. Габриеляна «Химия. 9 / О. С. Габриелян, П. Н. Березкин, А. А. Ушакова и др. — М.: Дрофа, 2014.</w:t>
      </w:r>
    </w:p>
    <w:p w:rsidR="00AF4B37" w:rsidRPr="00D90369" w:rsidRDefault="00AF4B37" w:rsidP="00AF4B37">
      <w:pPr>
        <w:shd w:val="clear" w:color="auto" w:fill="FFFFFF"/>
        <w:spacing w:after="0" w:line="360" w:lineRule="auto"/>
        <w:rPr>
          <w:rFonts w:ascii="Times New Roman" w:hAnsi="Times New Roman" w:cs="Times New Roman"/>
        </w:rPr>
      </w:pPr>
      <w:r w:rsidRPr="00D90369">
        <w:rPr>
          <w:rFonts w:ascii="Times New Roman" w:hAnsi="Times New Roman" w:cs="Times New Roman"/>
          <w:color w:val="000000"/>
        </w:rPr>
        <w:t xml:space="preserve">5. Сборник задач и </w:t>
      </w:r>
      <w:proofErr w:type="gramStart"/>
      <w:r w:rsidRPr="00D90369">
        <w:rPr>
          <w:rFonts w:ascii="Times New Roman" w:hAnsi="Times New Roman" w:cs="Times New Roman"/>
          <w:color w:val="000000"/>
        </w:rPr>
        <w:t>упражнений  по</w:t>
      </w:r>
      <w:proofErr w:type="gramEnd"/>
      <w:r w:rsidRPr="00D90369">
        <w:rPr>
          <w:rFonts w:ascii="Times New Roman" w:hAnsi="Times New Roman" w:cs="Times New Roman"/>
          <w:color w:val="000000"/>
        </w:rPr>
        <w:t xml:space="preserve"> химии   к учебнику О. С. Габриеляна  Химия. 9 / Свердлова Н.Д.  – М.: «Экзамен», 2012. </w:t>
      </w:r>
    </w:p>
    <w:p w:rsidR="00AF4B37" w:rsidRDefault="00AF4B37" w:rsidP="00AF4B37">
      <w:pPr>
        <w:shd w:val="clear" w:color="auto" w:fill="FFFFFF"/>
        <w:spacing w:after="0" w:line="360" w:lineRule="auto"/>
        <w:jc w:val="both"/>
        <w:rPr>
          <w:rFonts w:ascii="Times New Roman" w:hAnsi="Times New Roman" w:cs="Times New Roman"/>
          <w:iCs/>
          <w:color w:val="000000"/>
          <w:sz w:val="24"/>
          <w:szCs w:val="24"/>
        </w:rPr>
      </w:pPr>
      <w:r w:rsidRPr="00C81B3E">
        <w:rPr>
          <w:rFonts w:ascii="Times New Roman" w:hAnsi="Times New Roman" w:cs="Times New Roman"/>
          <w:b/>
          <w:sz w:val="24"/>
          <w:szCs w:val="24"/>
        </w:rPr>
        <w:t>3.</w:t>
      </w:r>
      <w:r>
        <w:rPr>
          <w:rFonts w:ascii="Times New Roman" w:hAnsi="Times New Roman" w:cs="Times New Roman"/>
          <w:b/>
          <w:sz w:val="24"/>
          <w:szCs w:val="24"/>
        </w:rPr>
        <w:t xml:space="preserve"> </w:t>
      </w:r>
      <w:r w:rsidRPr="00C81B3E">
        <w:rPr>
          <w:rFonts w:ascii="Times New Roman" w:hAnsi="Times New Roman" w:cs="Times New Roman"/>
          <w:b/>
          <w:sz w:val="24"/>
          <w:szCs w:val="24"/>
        </w:rPr>
        <w:t>Пособия для учащихся:</w:t>
      </w:r>
      <w:r w:rsidRPr="00C81B3E">
        <w:rPr>
          <w:rFonts w:ascii="Times New Roman" w:hAnsi="Times New Roman" w:cs="Times New Roman"/>
          <w:iCs/>
          <w:color w:val="000000"/>
          <w:sz w:val="24"/>
          <w:szCs w:val="24"/>
        </w:rPr>
        <w:t xml:space="preserve"> </w:t>
      </w:r>
    </w:p>
    <w:p w:rsidR="00AF4B37" w:rsidRPr="00527382" w:rsidRDefault="00AF4B37" w:rsidP="00AF4B37">
      <w:pPr>
        <w:shd w:val="clear" w:color="auto" w:fill="FFFFFF"/>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Pr="00527382">
        <w:t xml:space="preserve"> </w:t>
      </w:r>
      <w:r w:rsidRPr="00527382">
        <w:rPr>
          <w:rFonts w:ascii="Times New Roman" w:hAnsi="Times New Roman" w:cs="Times New Roman"/>
          <w:iCs/>
          <w:color w:val="000000"/>
          <w:sz w:val="24"/>
          <w:szCs w:val="24"/>
        </w:rPr>
        <w:t xml:space="preserve">Занимательные задания и эффектные опыты по химии / Б.Д. Степин, Л.Ю. </w:t>
      </w:r>
      <w:proofErr w:type="spellStart"/>
      <w:r w:rsidRPr="00527382">
        <w:rPr>
          <w:rFonts w:ascii="Times New Roman" w:hAnsi="Times New Roman" w:cs="Times New Roman"/>
          <w:iCs/>
          <w:color w:val="000000"/>
          <w:sz w:val="24"/>
          <w:szCs w:val="24"/>
        </w:rPr>
        <w:t>Аликберова</w:t>
      </w:r>
      <w:proofErr w:type="spellEnd"/>
      <w:r w:rsidRPr="00527382">
        <w:rPr>
          <w:rFonts w:ascii="Times New Roman" w:hAnsi="Times New Roman" w:cs="Times New Roman"/>
          <w:iCs/>
          <w:color w:val="000000"/>
          <w:sz w:val="24"/>
          <w:szCs w:val="24"/>
        </w:rPr>
        <w:t>. -  М.:  Дрофа, 2009. – 430 с.</w:t>
      </w:r>
    </w:p>
    <w:p w:rsidR="00AF4B37" w:rsidRDefault="00AF4B37" w:rsidP="00AF4B37">
      <w:pPr>
        <w:shd w:val="clear" w:color="auto" w:fill="FFFFFF"/>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w:t>
      </w:r>
      <w:r w:rsidRPr="00527382">
        <w:t xml:space="preserve"> </w:t>
      </w:r>
      <w:r w:rsidRPr="00527382">
        <w:rPr>
          <w:rFonts w:ascii="Times New Roman" w:hAnsi="Times New Roman" w:cs="Times New Roman"/>
          <w:iCs/>
          <w:color w:val="000000"/>
          <w:sz w:val="24"/>
          <w:szCs w:val="24"/>
        </w:rPr>
        <w:t xml:space="preserve">Сборник задач и упражнений по химии. Школьный курс. 8-11 классы / В.В. Еремин, Н.Е. Кузьменко. - М.: Издательство «Экзамен», 2007.  </w:t>
      </w:r>
    </w:p>
    <w:p w:rsidR="00AF4B37" w:rsidRPr="005A053F" w:rsidRDefault="00AF4B37" w:rsidP="00AF4B37">
      <w:pPr>
        <w:shd w:val="clear" w:color="auto" w:fill="FFFFFF"/>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w:t>
      </w:r>
      <w:r w:rsidRPr="005A053F">
        <w:rPr>
          <w:rFonts w:ascii="Times New Roman" w:hAnsi="Times New Roman" w:cs="Times New Roman"/>
          <w:iCs/>
          <w:color w:val="000000"/>
          <w:sz w:val="24"/>
          <w:szCs w:val="24"/>
        </w:rPr>
        <w:t xml:space="preserve">Государственная итоговая аттестация выпускников 9 классов в новой форме. Химия. 2013. Учебное </w:t>
      </w:r>
      <w:proofErr w:type="gramStart"/>
      <w:r w:rsidRPr="005A053F">
        <w:rPr>
          <w:rFonts w:ascii="Times New Roman" w:hAnsi="Times New Roman" w:cs="Times New Roman"/>
          <w:iCs/>
          <w:color w:val="000000"/>
          <w:sz w:val="24"/>
          <w:szCs w:val="24"/>
        </w:rPr>
        <w:t>пособие./</w:t>
      </w:r>
      <w:proofErr w:type="gramEnd"/>
      <w:r w:rsidRPr="005A053F">
        <w:rPr>
          <w:rFonts w:ascii="Times New Roman" w:hAnsi="Times New Roman" w:cs="Times New Roman"/>
          <w:iCs/>
          <w:color w:val="000000"/>
          <w:sz w:val="24"/>
          <w:szCs w:val="24"/>
        </w:rPr>
        <w:t xml:space="preserve"> Д.Ю. </w:t>
      </w:r>
      <w:proofErr w:type="spellStart"/>
      <w:r w:rsidRPr="005A053F">
        <w:rPr>
          <w:rFonts w:ascii="Times New Roman" w:hAnsi="Times New Roman" w:cs="Times New Roman"/>
          <w:iCs/>
          <w:color w:val="000000"/>
          <w:sz w:val="24"/>
          <w:szCs w:val="24"/>
        </w:rPr>
        <w:t>Добротин</w:t>
      </w:r>
      <w:proofErr w:type="spellEnd"/>
      <w:r w:rsidRPr="005A053F">
        <w:rPr>
          <w:rFonts w:ascii="Times New Roman" w:hAnsi="Times New Roman" w:cs="Times New Roman"/>
          <w:iCs/>
          <w:color w:val="000000"/>
          <w:sz w:val="24"/>
          <w:szCs w:val="24"/>
        </w:rPr>
        <w:t>, А.А. Каверина, О.Ю. Гончарук. – М.: «Интеллект-Центр», 2013. – 120 с.</w:t>
      </w:r>
    </w:p>
    <w:p w:rsidR="00AF4B37" w:rsidRPr="00C81B3E" w:rsidRDefault="00AF4B37" w:rsidP="00AF4B37">
      <w:pPr>
        <w:spacing w:after="0" w:line="360" w:lineRule="auto"/>
        <w:jc w:val="both"/>
        <w:outlineLvl w:val="0"/>
        <w:rPr>
          <w:rFonts w:ascii="Times New Roman" w:hAnsi="Times New Roman" w:cs="Times New Roman"/>
          <w:b/>
          <w:sz w:val="24"/>
          <w:szCs w:val="24"/>
        </w:rPr>
      </w:pPr>
      <w:r w:rsidRPr="00C81B3E">
        <w:rPr>
          <w:rFonts w:ascii="Times New Roman" w:hAnsi="Times New Roman" w:cs="Times New Roman"/>
          <w:b/>
          <w:sz w:val="24"/>
          <w:szCs w:val="24"/>
        </w:rPr>
        <w:t>4.Электронные пособия по предмету:</w:t>
      </w:r>
    </w:p>
    <w:p w:rsidR="00AF4B37" w:rsidRPr="00C81B3E" w:rsidRDefault="00AF4B37" w:rsidP="00AF4B37">
      <w:pPr>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Химия (8-11класс) Виртуальная лаборатория (электронное учебное издание)</w:t>
      </w:r>
      <w:r>
        <w:rPr>
          <w:rFonts w:ascii="Times New Roman" w:hAnsi="Times New Roman" w:cs="Times New Roman"/>
          <w:sz w:val="24"/>
          <w:szCs w:val="24"/>
        </w:rPr>
        <w:t>.</w:t>
      </w:r>
    </w:p>
    <w:p w:rsidR="00AF4B37" w:rsidRPr="00C81B3E" w:rsidRDefault="00AF4B37" w:rsidP="00AF4B37">
      <w:pPr>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Химия. Мультимедийное учебное пособие нового образца. 8 класс. Диск 1, 2, 3.</w:t>
      </w:r>
    </w:p>
    <w:p w:rsidR="00AF4B37" w:rsidRPr="00C81B3E" w:rsidRDefault="00AF4B37" w:rsidP="00AF4B37">
      <w:pPr>
        <w:spacing w:after="0" w:line="360" w:lineRule="auto"/>
        <w:jc w:val="both"/>
        <w:rPr>
          <w:rFonts w:ascii="Times New Roman" w:hAnsi="Times New Roman" w:cs="Times New Roman"/>
          <w:sz w:val="24"/>
          <w:szCs w:val="24"/>
        </w:rPr>
      </w:pPr>
      <w:r w:rsidRPr="00C81B3E">
        <w:rPr>
          <w:rFonts w:ascii="Times New Roman" w:hAnsi="Times New Roman" w:cs="Times New Roman"/>
          <w:sz w:val="24"/>
          <w:szCs w:val="24"/>
        </w:rPr>
        <w:t>Открытая химия (полный интерактивный курс химии)</w:t>
      </w:r>
      <w:r>
        <w:rPr>
          <w:rFonts w:ascii="Times New Roman" w:hAnsi="Times New Roman" w:cs="Times New Roman"/>
          <w:sz w:val="24"/>
          <w:szCs w:val="24"/>
        </w:rPr>
        <w:t>.</w:t>
      </w:r>
    </w:p>
    <w:p w:rsidR="00AF4B37" w:rsidRDefault="00AF4B37" w:rsidP="00AF4B37">
      <w:pPr>
        <w:spacing w:after="0" w:line="360" w:lineRule="auto"/>
        <w:jc w:val="both"/>
        <w:rPr>
          <w:rFonts w:ascii="Times New Roman" w:hAnsi="Times New Roman" w:cs="Times New Roman"/>
          <w:b/>
          <w:bCs/>
          <w:sz w:val="24"/>
          <w:szCs w:val="24"/>
        </w:rPr>
      </w:pPr>
    </w:p>
    <w:p w:rsidR="00AF4B37" w:rsidRPr="00C81B3E" w:rsidRDefault="00AF4B37" w:rsidP="00AF4B37">
      <w:pPr>
        <w:spacing w:after="0" w:line="360" w:lineRule="auto"/>
        <w:jc w:val="both"/>
        <w:rPr>
          <w:rFonts w:ascii="Times New Roman" w:hAnsi="Times New Roman" w:cs="Times New Roman"/>
          <w:sz w:val="24"/>
          <w:szCs w:val="24"/>
          <w:lang w:eastAsia="ru-RU"/>
        </w:rPr>
      </w:pPr>
      <w:r w:rsidRPr="00C81B3E">
        <w:rPr>
          <w:rFonts w:ascii="Times New Roman" w:hAnsi="Times New Roman" w:cs="Times New Roman"/>
          <w:b/>
          <w:bCs/>
          <w:sz w:val="24"/>
          <w:szCs w:val="24"/>
        </w:rPr>
        <w:t>Интернет ресурсы:</w:t>
      </w:r>
      <w:r w:rsidRPr="00C81B3E">
        <w:rPr>
          <w:rFonts w:ascii="Times New Roman" w:hAnsi="Times New Roman" w:cs="Times New Roman"/>
          <w:bCs/>
          <w:sz w:val="24"/>
          <w:szCs w:val="24"/>
        </w:rPr>
        <w:t xml:space="preserve"> </w:t>
      </w:r>
      <w:r w:rsidRPr="00C81B3E">
        <w:rPr>
          <w:rFonts w:ascii="Times New Roman" w:hAnsi="Times New Roman" w:cs="Times New Roman"/>
          <w:b/>
          <w:bCs/>
          <w:sz w:val="24"/>
          <w:szCs w:val="24"/>
          <w:lang w:eastAsia="ru-RU"/>
        </w:rPr>
        <w:t xml:space="preserve"> </w:t>
      </w:r>
    </w:p>
    <w:p w:rsidR="00AF4B37" w:rsidRPr="00C81B3E" w:rsidRDefault="00AF4B37" w:rsidP="00AF4B37">
      <w:pPr>
        <w:spacing w:after="0"/>
        <w:jc w:val="both"/>
        <w:rPr>
          <w:rFonts w:ascii="Times New Roman" w:hAnsi="Times New Roman" w:cs="Times New Roman"/>
          <w:sz w:val="24"/>
          <w:szCs w:val="24"/>
          <w:lang w:eastAsia="ru-RU"/>
        </w:rPr>
      </w:pPr>
      <w:hyperlink r:id="rId9" w:history="1">
        <w:r w:rsidRPr="00C81B3E">
          <w:rPr>
            <w:rStyle w:val="a5"/>
            <w:rFonts w:ascii="Times New Roman" w:hAnsi="Times New Roman" w:cs="Times New Roman"/>
            <w:sz w:val="24"/>
            <w:szCs w:val="24"/>
            <w:lang w:eastAsia="ru-RU"/>
          </w:rPr>
          <w:t>http://www</w:t>
        </w:r>
      </w:hyperlink>
      <w:hyperlink r:id="rId10" w:history="1">
        <w:r w:rsidRPr="00C81B3E">
          <w:rPr>
            <w:rStyle w:val="a5"/>
            <w:rFonts w:ascii="Times New Roman" w:hAnsi="Times New Roman" w:cs="Times New Roman"/>
            <w:sz w:val="24"/>
            <w:szCs w:val="24"/>
            <w:lang w:eastAsia="ru-RU"/>
          </w:rPr>
          <w:t>.mon.gov.ru</w:t>
        </w:r>
      </w:hyperlink>
      <w:r w:rsidRPr="00C81B3E">
        <w:rPr>
          <w:rFonts w:ascii="Times New Roman" w:hAnsi="Times New Roman" w:cs="Times New Roman"/>
          <w:sz w:val="24"/>
          <w:szCs w:val="24"/>
          <w:lang w:eastAsia="ru-RU"/>
        </w:rPr>
        <w:t> Министерство образования и науки</w:t>
      </w:r>
    </w:p>
    <w:p w:rsidR="00AF4B37" w:rsidRPr="00C81B3E" w:rsidRDefault="00AF4B37" w:rsidP="00AF4B37">
      <w:pPr>
        <w:spacing w:after="0"/>
        <w:jc w:val="both"/>
        <w:rPr>
          <w:rFonts w:ascii="Times New Roman" w:hAnsi="Times New Roman" w:cs="Times New Roman"/>
          <w:sz w:val="24"/>
          <w:szCs w:val="24"/>
          <w:lang w:eastAsia="ru-RU"/>
        </w:rPr>
      </w:pPr>
      <w:hyperlink r:id="rId11" w:history="1">
        <w:r w:rsidRPr="00C81B3E">
          <w:rPr>
            <w:rStyle w:val="a5"/>
            <w:rFonts w:ascii="Times New Roman" w:hAnsi="Times New Roman" w:cs="Times New Roman"/>
            <w:sz w:val="24"/>
            <w:szCs w:val="24"/>
            <w:lang w:eastAsia="ru-RU"/>
          </w:rPr>
          <w:t>http://www.fipi.ru</w:t>
        </w:r>
      </w:hyperlink>
      <w:r w:rsidRPr="00C81B3E">
        <w:rPr>
          <w:rFonts w:ascii="Times New Roman" w:hAnsi="Times New Roman" w:cs="Times New Roman"/>
          <w:sz w:val="24"/>
          <w:szCs w:val="24"/>
          <w:lang w:eastAsia="ru-RU"/>
        </w:rPr>
        <w:t> Портал ФИПИ – Федеральный институт педагогических измерений</w:t>
      </w:r>
    </w:p>
    <w:p w:rsidR="00AF4B37" w:rsidRPr="00C81B3E" w:rsidRDefault="00AF4B37" w:rsidP="00AF4B37">
      <w:pPr>
        <w:spacing w:after="0"/>
        <w:jc w:val="both"/>
        <w:rPr>
          <w:rFonts w:ascii="Times New Roman" w:hAnsi="Times New Roman" w:cs="Times New Roman"/>
          <w:sz w:val="24"/>
          <w:szCs w:val="24"/>
          <w:lang w:eastAsia="ru-RU"/>
        </w:rPr>
      </w:pPr>
      <w:hyperlink r:id="rId12" w:history="1">
        <w:r w:rsidRPr="00C81B3E">
          <w:rPr>
            <w:rStyle w:val="a5"/>
            <w:rFonts w:ascii="Times New Roman" w:hAnsi="Times New Roman" w:cs="Times New Roman"/>
            <w:sz w:val="24"/>
            <w:szCs w:val="24"/>
            <w:lang w:eastAsia="ru-RU"/>
          </w:rPr>
          <w:t>http://www</w:t>
        </w:r>
      </w:hyperlink>
      <w:hyperlink r:id="rId13" w:history="1">
        <w:r w:rsidRPr="00C81B3E">
          <w:rPr>
            <w:rStyle w:val="a5"/>
            <w:rFonts w:ascii="Times New Roman" w:hAnsi="Times New Roman" w:cs="Times New Roman"/>
            <w:sz w:val="24"/>
            <w:szCs w:val="24"/>
            <w:lang w:eastAsia="ru-RU"/>
          </w:rPr>
          <w:t>.ege.edu.ru</w:t>
        </w:r>
      </w:hyperlink>
      <w:r w:rsidRPr="00C81B3E">
        <w:rPr>
          <w:rFonts w:ascii="Times New Roman" w:hAnsi="Times New Roman" w:cs="Times New Roman"/>
          <w:sz w:val="24"/>
          <w:szCs w:val="24"/>
          <w:lang w:eastAsia="ru-RU"/>
        </w:rPr>
        <w:t> Портал ЕГЭ (информационной поддержки ЕГЭ)</w:t>
      </w:r>
    </w:p>
    <w:p w:rsidR="00AF4B37" w:rsidRPr="00C81B3E" w:rsidRDefault="00AF4B37" w:rsidP="00AF4B37">
      <w:pPr>
        <w:spacing w:after="0"/>
        <w:jc w:val="both"/>
        <w:rPr>
          <w:rFonts w:ascii="Times New Roman" w:hAnsi="Times New Roman" w:cs="Times New Roman"/>
          <w:sz w:val="24"/>
          <w:szCs w:val="24"/>
          <w:lang w:eastAsia="ru-RU"/>
        </w:rPr>
      </w:pPr>
      <w:hyperlink r:id="rId14" w:history="1">
        <w:r w:rsidRPr="00C81B3E">
          <w:rPr>
            <w:rStyle w:val="a5"/>
            <w:rFonts w:ascii="Times New Roman" w:hAnsi="Times New Roman" w:cs="Times New Roman"/>
            <w:sz w:val="24"/>
            <w:szCs w:val="24"/>
            <w:lang w:eastAsia="ru-RU"/>
          </w:rPr>
          <w:t>http://www</w:t>
        </w:r>
      </w:hyperlink>
      <w:hyperlink r:id="rId15" w:history="1">
        <w:r w:rsidRPr="00C81B3E">
          <w:rPr>
            <w:rStyle w:val="a5"/>
            <w:rFonts w:ascii="Times New Roman" w:hAnsi="Times New Roman" w:cs="Times New Roman"/>
            <w:sz w:val="24"/>
            <w:szCs w:val="24"/>
            <w:lang w:eastAsia="ru-RU"/>
          </w:rPr>
          <w:t>.probaege.edu.ru</w:t>
        </w:r>
      </w:hyperlink>
      <w:r w:rsidRPr="00C81B3E">
        <w:rPr>
          <w:rFonts w:ascii="Times New Roman" w:hAnsi="Times New Roman" w:cs="Times New Roman"/>
          <w:sz w:val="24"/>
          <w:szCs w:val="24"/>
          <w:lang w:eastAsia="ru-RU"/>
        </w:rPr>
        <w:t> Портал Единый экзамен</w:t>
      </w:r>
    </w:p>
    <w:p w:rsidR="00AF4B37" w:rsidRPr="00C81B3E" w:rsidRDefault="00AF4B37" w:rsidP="00AF4B37">
      <w:pPr>
        <w:spacing w:after="0"/>
        <w:jc w:val="both"/>
        <w:rPr>
          <w:rFonts w:ascii="Times New Roman" w:hAnsi="Times New Roman" w:cs="Times New Roman"/>
          <w:sz w:val="24"/>
          <w:szCs w:val="24"/>
          <w:lang w:eastAsia="ru-RU"/>
        </w:rPr>
      </w:pPr>
      <w:hyperlink r:id="rId16" w:history="1">
        <w:r w:rsidRPr="00C81B3E">
          <w:rPr>
            <w:rStyle w:val="a5"/>
            <w:rFonts w:ascii="Times New Roman" w:hAnsi="Times New Roman" w:cs="Times New Roman"/>
            <w:sz w:val="24"/>
            <w:szCs w:val="24"/>
            <w:lang w:eastAsia="ru-RU"/>
          </w:rPr>
          <w:t>http://edu.ru/index.php</w:t>
        </w:r>
      </w:hyperlink>
      <w:r w:rsidRPr="00C81B3E">
        <w:rPr>
          <w:rFonts w:ascii="Times New Roman" w:hAnsi="Times New Roman" w:cs="Times New Roman"/>
          <w:sz w:val="24"/>
          <w:szCs w:val="24"/>
          <w:lang w:eastAsia="ru-RU"/>
        </w:rPr>
        <w:t> Федеральный портал «Российское образование»</w:t>
      </w:r>
    </w:p>
    <w:p w:rsidR="00AF4B37" w:rsidRPr="00C81B3E" w:rsidRDefault="00AF4B37" w:rsidP="00AF4B37">
      <w:pPr>
        <w:spacing w:after="0"/>
        <w:jc w:val="both"/>
        <w:rPr>
          <w:rFonts w:ascii="Times New Roman" w:hAnsi="Times New Roman" w:cs="Times New Roman"/>
          <w:sz w:val="24"/>
          <w:szCs w:val="24"/>
          <w:lang w:eastAsia="ru-RU"/>
        </w:rPr>
      </w:pPr>
      <w:hyperlink r:id="rId17" w:history="1">
        <w:r w:rsidRPr="00C81B3E">
          <w:rPr>
            <w:rStyle w:val="a5"/>
            <w:rFonts w:ascii="Times New Roman" w:hAnsi="Times New Roman" w:cs="Times New Roman"/>
            <w:sz w:val="24"/>
            <w:szCs w:val="24"/>
            <w:lang w:eastAsia="ru-RU"/>
          </w:rPr>
          <w:t>http://www.infomarker.ru/top8.html</w:t>
        </w:r>
      </w:hyperlink>
      <w:r w:rsidRPr="00C81B3E">
        <w:rPr>
          <w:rFonts w:ascii="Times New Roman" w:hAnsi="Times New Roman" w:cs="Times New Roman"/>
          <w:sz w:val="24"/>
          <w:szCs w:val="24"/>
          <w:lang w:eastAsia="ru-RU"/>
        </w:rPr>
        <w:t> </w:t>
      </w:r>
      <w:r w:rsidRPr="00C81B3E">
        <w:rPr>
          <w:rFonts w:ascii="Times New Roman" w:hAnsi="Times New Roman" w:cs="Times New Roman"/>
          <w:sz w:val="24"/>
          <w:szCs w:val="24"/>
          <w:lang w:val="en-US" w:eastAsia="ru-RU"/>
        </w:rPr>
        <w:t>RUSTEST</w:t>
      </w:r>
      <w:r w:rsidRPr="00C81B3E">
        <w:rPr>
          <w:rFonts w:ascii="Times New Roman" w:hAnsi="Times New Roman" w:cs="Times New Roman"/>
          <w:sz w:val="24"/>
          <w:szCs w:val="24"/>
          <w:lang w:eastAsia="ru-RU"/>
        </w:rPr>
        <w:t>.</w:t>
      </w:r>
      <w:r w:rsidRPr="00C81B3E">
        <w:rPr>
          <w:rFonts w:ascii="Times New Roman" w:hAnsi="Times New Roman" w:cs="Times New Roman"/>
          <w:sz w:val="24"/>
          <w:szCs w:val="24"/>
          <w:lang w:val="en-US" w:eastAsia="ru-RU"/>
        </w:rPr>
        <w:t>RU</w:t>
      </w:r>
      <w:r w:rsidRPr="00C81B3E">
        <w:rPr>
          <w:rFonts w:ascii="Times New Roman" w:hAnsi="Times New Roman" w:cs="Times New Roman"/>
          <w:sz w:val="24"/>
          <w:szCs w:val="24"/>
          <w:lang w:eastAsia="ru-RU"/>
        </w:rPr>
        <w:t> - федеральный центр тестирования.</w:t>
      </w:r>
    </w:p>
    <w:p w:rsidR="00AF4B37" w:rsidRPr="00C81B3E" w:rsidRDefault="00AF4B37" w:rsidP="00AF4B37">
      <w:pPr>
        <w:spacing w:after="0"/>
        <w:jc w:val="both"/>
        <w:outlineLvl w:val="0"/>
        <w:rPr>
          <w:rFonts w:ascii="Times New Roman" w:hAnsi="Times New Roman" w:cs="Times New Roman"/>
          <w:sz w:val="24"/>
          <w:szCs w:val="24"/>
          <w:lang w:eastAsia="ru-RU"/>
        </w:rPr>
      </w:pPr>
      <w:hyperlink r:id="rId18" w:history="1">
        <w:r w:rsidRPr="00C81B3E">
          <w:rPr>
            <w:rStyle w:val="a5"/>
            <w:rFonts w:ascii="Times New Roman" w:hAnsi="Times New Roman" w:cs="Times New Roman"/>
            <w:sz w:val="24"/>
            <w:szCs w:val="24"/>
            <w:lang w:eastAsia="ru-RU"/>
          </w:rPr>
          <w:t>http://www</w:t>
        </w:r>
      </w:hyperlink>
      <w:hyperlink r:id="rId19" w:history="1">
        <w:r w:rsidRPr="00C81B3E">
          <w:rPr>
            <w:rStyle w:val="a5"/>
            <w:rFonts w:ascii="Times New Roman" w:hAnsi="Times New Roman" w:cs="Times New Roman"/>
            <w:sz w:val="24"/>
            <w:szCs w:val="24"/>
            <w:lang w:eastAsia="ru-RU"/>
          </w:rPr>
          <w:t>.pedsovet.org</w:t>
        </w:r>
      </w:hyperlink>
      <w:r w:rsidRPr="00C81B3E">
        <w:rPr>
          <w:rFonts w:ascii="Times New Roman" w:hAnsi="Times New Roman" w:cs="Times New Roman"/>
          <w:sz w:val="24"/>
          <w:szCs w:val="24"/>
          <w:lang w:eastAsia="ru-RU"/>
        </w:rPr>
        <w:t> Всероссийский Интернет-Педсовет.</w:t>
      </w:r>
    </w:p>
    <w:p w:rsidR="00AF4B37" w:rsidRPr="00C81B3E" w:rsidRDefault="00AF4B37" w:rsidP="00AF4B37">
      <w:pPr>
        <w:pStyle w:val="Default"/>
        <w:spacing w:line="276" w:lineRule="auto"/>
        <w:jc w:val="both"/>
        <w:rPr>
          <w:bCs/>
          <w:color w:val="auto"/>
        </w:rPr>
      </w:pPr>
      <w:hyperlink r:id="rId20" w:history="1">
        <w:r w:rsidRPr="00C81B3E">
          <w:rPr>
            <w:rStyle w:val="a5"/>
            <w:bCs/>
            <w:color w:val="auto"/>
          </w:rPr>
          <w:t>http://ru.wikipedia.org/</w:t>
        </w:r>
      </w:hyperlink>
      <w:r w:rsidRPr="00C81B3E">
        <w:rPr>
          <w:bCs/>
          <w:color w:val="auto"/>
        </w:rPr>
        <w:t xml:space="preserve"> - свободная энциклопедия;</w:t>
      </w:r>
    </w:p>
    <w:p w:rsidR="00AF4B37" w:rsidRPr="00C81B3E" w:rsidRDefault="00AF4B37" w:rsidP="00AF4B37">
      <w:pPr>
        <w:pStyle w:val="Default"/>
        <w:spacing w:line="276" w:lineRule="auto"/>
        <w:jc w:val="both"/>
        <w:rPr>
          <w:bCs/>
          <w:color w:val="auto"/>
        </w:rPr>
      </w:pPr>
      <w:hyperlink r:id="rId21" w:history="1"/>
      <w:hyperlink r:id="rId22" w:history="1">
        <w:r w:rsidRPr="00E14A50">
          <w:rPr>
            <w:rStyle w:val="a5"/>
            <w:bCs/>
          </w:rPr>
          <w:t>http://him.1september.ru/</w:t>
        </w:r>
      </w:hyperlink>
      <w:r>
        <w:rPr>
          <w:bCs/>
          <w:color w:val="auto"/>
        </w:rPr>
        <w:t xml:space="preserve"> </w:t>
      </w:r>
      <w:r w:rsidRPr="00C81B3E">
        <w:rPr>
          <w:bCs/>
          <w:color w:val="auto"/>
        </w:rPr>
        <w:t>электронная версия газеты «Химия»;</w:t>
      </w:r>
    </w:p>
    <w:p w:rsidR="00AF4B37" w:rsidRPr="00C81B3E" w:rsidRDefault="00AF4B37" w:rsidP="00AF4B37">
      <w:pPr>
        <w:pStyle w:val="Default"/>
        <w:spacing w:line="276" w:lineRule="auto"/>
        <w:jc w:val="both"/>
        <w:rPr>
          <w:bCs/>
          <w:color w:val="auto"/>
        </w:rPr>
      </w:pPr>
      <w:hyperlink r:id="rId23" w:history="1">
        <w:r w:rsidRPr="00C81B3E">
          <w:rPr>
            <w:rStyle w:val="a5"/>
            <w:bCs/>
            <w:color w:val="auto"/>
          </w:rPr>
          <w:t>http://www.uroki.net</w:t>
        </w:r>
      </w:hyperlink>
      <w:r w:rsidRPr="00C81B3E">
        <w:rPr>
          <w:bCs/>
          <w:color w:val="auto"/>
        </w:rPr>
        <w:t xml:space="preserve"> – разработки уроков, сценарии, конспекты, поурочное планирование;</w:t>
      </w:r>
    </w:p>
    <w:p w:rsidR="00AF4B37" w:rsidRPr="00C81B3E" w:rsidRDefault="00AF4B37" w:rsidP="00AF4B37">
      <w:pPr>
        <w:pStyle w:val="Default"/>
        <w:spacing w:line="276" w:lineRule="auto"/>
        <w:jc w:val="both"/>
        <w:rPr>
          <w:bCs/>
          <w:color w:val="auto"/>
        </w:rPr>
      </w:pPr>
      <w:hyperlink r:id="rId24" w:history="1">
        <w:r w:rsidRPr="00C81B3E">
          <w:rPr>
            <w:rStyle w:val="a5"/>
            <w:bCs/>
            <w:color w:val="auto"/>
          </w:rPr>
          <w:t>http://www.it-n.ru</w:t>
        </w:r>
      </w:hyperlink>
      <w:r w:rsidRPr="00C81B3E">
        <w:rPr>
          <w:bCs/>
          <w:color w:val="auto"/>
        </w:rPr>
        <w:t xml:space="preserve"> – сеть творческих учителей;</w:t>
      </w:r>
    </w:p>
    <w:p w:rsidR="00AF4B37" w:rsidRPr="00C81B3E" w:rsidRDefault="00AF4B37" w:rsidP="00AF4B37">
      <w:pPr>
        <w:pStyle w:val="Default"/>
        <w:spacing w:line="276" w:lineRule="auto"/>
        <w:jc w:val="both"/>
        <w:rPr>
          <w:bCs/>
          <w:color w:val="auto"/>
        </w:rPr>
      </w:pPr>
      <w:hyperlink r:id="rId25" w:history="1">
        <w:r w:rsidRPr="00C81B3E">
          <w:rPr>
            <w:rStyle w:val="a5"/>
            <w:bCs/>
            <w:color w:val="auto"/>
          </w:rPr>
          <w:t>http://festival.1september.ru/</w:t>
        </w:r>
      </w:hyperlink>
      <w:r w:rsidRPr="00C81B3E">
        <w:rPr>
          <w:bCs/>
          <w:color w:val="auto"/>
        </w:rPr>
        <w:t xml:space="preserve"> - уроки и презентации;</w:t>
      </w:r>
    </w:p>
    <w:p w:rsidR="00AF4B37" w:rsidRPr="007D49A4" w:rsidRDefault="00AF4B37" w:rsidP="00AF4B37">
      <w:pPr>
        <w:shd w:val="clear" w:color="auto" w:fill="FFFFFF"/>
        <w:spacing w:after="0"/>
        <w:jc w:val="both"/>
        <w:rPr>
          <w:rFonts w:ascii="Times New Roman" w:hAnsi="Times New Roman" w:cs="Times New Roman"/>
          <w:bCs/>
          <w:sz w:val="24"/>
          <w:szCs w:val="24"/>
        </w:rPr>
      </w:pPr>
      <w:hyperlink r:id="rId26" w:history="1">
        <w:r w:rsidRPr="00D845AB">
          <w:rPr>
            <w:rStyle w:val="a5"/>
            <w:rFonts w:ascii="Times New Roman" w:hAnsi="Times New Roman" w:cs="Times New Roman"/>
            <w:bCs/>
            <w:sz w:val="24"/>
            <w:szCs w:val="24"/>
          </w:rPr>
          <w:t>http://kontren.narod.ru</w:t>
        </w:r>
      </w:hyperlink>
      <w:r w:rsidRPr="007D49A4">
        <w:rPr>
          <w:rFonts w:ascii="Times New Roman" w:hAnsi="Times New Roman" w:cs="Times New Roman"/>
          <w:bCs/>
          <w:sz w:val="24"/>
          <w:szCs w:val="24"/>
        </w:rPr>
        <w:t xml:space="preserve"> - информационно-образовательный сайт для тех, кто изучает химию, кто ее преподает, для всех кто интересуется химией. </w:t>
      </w:r>
    </w:p>
    <w:p w:rsidR="00AF4B37" w:rsidRPr="007D49A4" w:rsidRDefault="00AF4B37" w:rsidP="00AF4B37">
      <w:pPr>
        <w:shd w:val="clear" w:color="auto" w:fill="FFFFFF"/>
        <w:spacing w:after="0"/>
        <w:jc w:val="both"/>
        <w:rPr>
          <w:rFonts w:ascii="Times New Roman" w:hAnsi="Times New Roman" w:cs="Times New Roman"/>
          <w:bCs/>
          <w:sz w:val="24"/>
          <w:szCs w:val="24"/>
        </w:rPr>
      </w:pPr>
      <w:hyperlink r:id="rId27" w:history="1">
        <w:r w:rsidRPr="00D845AB">
          <w:rPr>
            <w:rStyle w:val="a5"/>
            <w:rFonts w:ascii="Times New Roman" w:hAnsi="Times New Roman" w:cs="Times New Roman"/>
            <w:bCs/>
            <w:sz w:val="24"/>
            <w:szCs w:val="24"/>
          </w:rPr>
          <w:t>http://www.alhimik.ru/</w:t>
        </w:r>
      </w:hyperlink>
      <w:r w:rsidRPr="007D49A4">
        <w:rPr>
          <w:rFonts w:ascii="Times New Roman" w:hAnsi="Times New Roman" w:cs="Times New Roman"/>
          <w:bCs/>
          <w:sz w:val="24"/>
          <w:szCs w:val="24"/>
        </w:rPr>
        <w:t xml:space="preserve">  - Алхимик один из лучших сайтов русскоязычного химического Интернета ориентированный на учителя и ученика, преподавателя и студента. </w:t>
      </w:r>
    </w:p>
    <w:p w:rsidR="00AF4B37" w:rsidRDefault="00AF4B37" w:rsidP="00AF4B37">
      <w:pPr>
        <w:spacing w:after="0"/>
        <w:jc w:val="both"/>
        <w:outlineLvl w:val="0"/>
        <w:rPr>
          <w:rFonts w:ascii="Times New Roman" w:hAnsi="Times New Roman" w:cs="Times New Roman"/>
          <w:b/>
          <w:sz w:val="24"/>
          <w:szCs w:val="24"/>
        </w:rPr>
      </w:pPr>
    </w:p>
    <w:p w:rsidR="00AF4B37" w:rsidRPr="00AA2F09" w:rsidRDefault="00AF4B37" w:rsidP="00AF4B37">
      <w:pPr>
        <w:spacing w:after="0"/>
        <w:outlineLvl w:val="0"/>
        <w:rPr>
          <w:rFonts w:ascii="Times New Roman" w:hAnsi="Times New Roman" w:cs="Times New Roman"/>
        </w:rPr>
      </w:pPr>
      <w:r w:rsidRPr="0056170F">
        <w:rPr>
          <w:rFonts w:ascii="Times New Roman" w:hAnsi="Times New Roman" w:cs="Times New Roman"/>
          <w:b/>
          <w:bCs/>
        </w:rPr>
        <w:t>Натуральные объекты.</w:t>
      </w:r>
      <w:r w:rsidRPr="00AA2F09">
        <w:rPr>
          <w:rFonts w:ascii="Times New Roman" w:hAnsi="Times New Roman" w:cs="Times New Roman"/>
          <w:bCs/>
        </w:rPr>
        <w:t xml:space="preserve"> </w:t>
      </w:r>
      <w:r w:rsidRPr="00AA2F09">
        <w:rPr>
          <w:rFonts w:ascii="Times New Roman" w:hAnsi="Times New Roman" w:cs="Times New Roman"/>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Ознакомление учащихся с образцами исход</w:t>
      </w:r>
      <w:r w:rsidRPr="00AA2F09">
        <w:rPr>
          <w:rFonts w:ascii="Times New Roman" w:hAnsi="Times New Roman" w:cs="Times New Roman"/>
        </w:rPr>
        <w:softHyphen/>
        <w:t xml:space="preserve">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AF4B37" w:rsidRDefault="00AF4B37" w:rsidP="00AF4B37">
      <w:pPr>
        <w:spacing w:after="0"/>
        <w:outlineLvl w:val="0"/>
        <w:rPr>
          <w:rFonts w:ascii="Times New Roman" w:hAnsi="Times New Roman" w:cs="Times New Roman"/>
          <w:b/>
          <w:bCs/>
        </w:rPr>
      </w:pPr>
    </w:p>
    <w:p w:rsidR="00AF4B37" w:rsidRPr="0056170F" w:rsidRDefault="00AF4B37" w:rsidP="00AF4B37">
      <w:pPr>
        <w:spacing w:after="0"/>
        <w:outlineLvl w:val="0"/>
        <w:rPr>
          <w:rFonts w:ascii="Times New Roman" w:hAnsi="Times New Roman" w:cs="Times New Roman"/>
          <w:b/>
        </w:rPr>
      </w:pPr>
      <w:r w:rsidRPr="0056170F">
        <w:rPr>
          <w:rFonts w:ascii="Times New Roman" w:hAnsi="Times New Roman" w:cs="Times New Roman"/>
          <w:b/>
          <w:bCs/>
        </w:rPr>
        <w:t xml:space="preserve">Химические реактивы и материалы. </w:t>
      </w:r>
      <w:r w:rsidRPr="0056170F">
        <w:rPr>
          <w:rFonts w:ascii="Times New Roman" w:hAnsi="Times New Roman" w:cs="Times New Roman"/>
          <w:b/>
        </w:rPr>
        <w:t xml:space="preserve"> </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Наиболее часто используемые реактивы и материалы:</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простые вещества - медь, натрий, кальций, алюминий, магний, железо, цинк, сера;</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оксиды – меди (</w:t>
      </w:r>
      <w:r w:rsidRPr="00AA2F09">
        <w:rPr>
          <w:rFonts w:ascii="Times New Roman" w:hAnsi="Times New Roman" w:cs="Times New Roman"/>
          <w:lang w:val="en-US"/>
        </w:rPr>
        <w:t>II</w:t>
      </w:r>
      <w:r w:rsidRPr="00AA2F09">
        <w:rPr>
          <w:rFonts w:ascii="Times New Roman" w:hAnsi="Times New Roman" w:cs="Times New Roman"/>
        </w:rPr>
        <w:t>), кальция, железа (</w:t>
      </w:r>
      <w:r w:rsidRPr="00AA2F09">
        <w:rPr>
          <w:rFonts w:ascii="Times New Roman" w:hAnsi="Times New Roman" w:cs="Times New Roman"/>
          <w:lang w:val="en-US"/>
        </w:rPr>
        <w:t>III</w:t>
      </w:r>
      <w:r w:rsidRPr="00AA2F09">
        <w:rPr>
          <w:rFonts w:ascii="Times New Roman" w:hAnsi="Times New Roman" w:cs="Times New Roman"/>
        </w:rPr>
        <w:t>), магния;</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кислоты - соляная, серная, азотная;</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основания - гидроксид натрия, гидроксид кальция, гидро</w:t>
      </w:r>
      <w:r w:rsidRPr="00AA2F09">
        <w:rPr>
          <w:rFonts w:ascii="Times New Roman" w:hAnsi="Times New Roman" w:cs="Times New Roman"/>
        </w:rPr>
        <w:softHyphen/>
        <w:t>ксид бария, 25%-</w:t>
      </w:r>
      <w:proofErr w:type="spellStart"/>
      <w:r w:rsidRPr="00AA2F09">
        <w:rPr>
          <w:rFonts w:ascii="Times New Roman" w:hAnsi="Times New Roman" w:cs="Times New Roman"/>
        </w:rPr>
        <w:t>ный</w:t>
      </w:r>
      <w:proofErr w:type="spellEnd"/>
      <w:r w:rsidRPr="00AA2F09">
        <w:rPr>
          <w:rFonts w:ascii="Times New Roman" w:hAnsi="Times New Roman" w:cs="Times New Roman"/>
        </w:rPr>
        <w:t xml:space="preserve"> раствор аммиака;</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соли - хлориды натрия, меди (</w:t>
      </w:r>
      <w:r w:rsidRPr="00AA2F09">
        <w:rPr>
          <w:rFonts w:ascii="Times New Roman" w:hAnsi="Times New Roman" w:cs="Times New Roman"/>
          <w:lang w:val="en-US"/>
        </w:rPr>
        <w:t>II</w:t>
      </w:r>
      <w:r w:rsidRPr="00AA2F09">
        <w:rPr>
          <w:rFonts w:ascii="Times New Roman" w:hAnsi="Times New Roman" w:cs="Times New Roman"/>
        </w:rPr>
        <w:t>), железа (</w:t>
      </w:r>
      <w:r w:rsidRPr="00AA2F09">
        <w:rPr>
          <w:rFonts w:ascii="Times New Roman" w:hAnsi="Times New Roman" w:cs="Times New Roman"/>
          <w:lang w:val="en-US"/>
        </w:rPr>
        <w:t>III</w:t>
      </w:r>
      <w:r w:rsidRPr="00AA2F09">
        <w:rPr>
          <w:rFonts w:ascii="Times New Roman" w:hAnsi="Times New Roman" w:cs="Times New Roman"/>
        </w:rPr>
        <w:t>); нит</w:t>
      </w:r>
      <w:r w:rsidRPr="00AA2F09">
        <w:rPr>
          <w:rFonts w:ascii="Times New Roman" w:hAnsi="Times New Roman" w:cs="Times New Roman"/>
        </w:rPr>
        <w:softHyphen/>
        <w:t>раты калия, натрия, серебра; сульфаты меди (</w:t>
      </w:r>
      <w:r w:rsidRPr="00AA2F09">
        <w:rPr>
          <w:rFonts w:ascii="Times New Roman" w:hAnsi="Times New Roman" w:cs="Times New Roman"/>
          <w:lang w:val="en-US"/>
        </w:rPr>
        <w:t>II</w:t>
      </w:r>
      <w:r w:rsidRPr="00AA2F09">
        <w:rPr>
          <w:rFonts w:ascii="Times New Roman" w:hAnsi="Times New Roman" w:cs="Times New Roman"/>
        </w:rPr>
        <w:t>), железа (</w:t>
      </w:r>
      <w:r w:rsidRPr="00AA2F09">
        <w:rPr>
          <w:rFonts w:ascii="Times New Roman" w:hAnsi="Times New Roman" w:cs="Times New Roman"/>
          <w:lang w:val="en-US"/>
        </w:rPr>
        <w:t>II</w:t>
      </w:r>
      <w:r w:rsidRPr="00AA2F09">
        <w:rPr>
          <w:rFonts w:ascii="Times New Roman" w:hAnsi="Times New Roman" w:cs="Times New Roman"/>
        </w:rPr>
        <w:t>), железа (</w:t>
      </w:r>
      <w:r w:rsidRPr="00AA2F09">
        <w:rPr>
          <w:rFonts w:ascii="Times New Roman" w:hAnsi="Times New Roman" w:cs="Times New Roman"/>
          <w:lang w:val="en-US"/>
        </w:rPr>
        <w:t>III</w:t>
      </w:r>
      <w:r w:rsidRPr="00AA2F09">
        <w:rPr>
          <w:rFonts w:ascii="Times New Roman" w:hAnsi="Times New Roman" w:cs="Times New Roman"/>
        </w:rPr>
        <w:t>), алюминия, аммония, калия, бромид натрия;</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 индикаторы - мети</w:t>
      </w:r>
      <w:r w:rsidRPr="00AA2F09">
        <w:rPr>
          <w:rFonts w:ascii="Times New Roman" w:hAnsi="Times New Roman" w:cs="Times New Roman"/>
        </w:rPr>
        <w:softHyphen/>
        <w:t>ловый оранжевый, фенолфталеин, лакмус, универсальный.</w:t>
      </w:r>
    </w:p>
    <w:p w:rsidR="00AF4B37" w:rsidRDefault="00AF4B37" w:rsidP="00AF4B37">
      <w:pPr>
        <w:spacing w:after="0"/>
        <w:outlineLvl w:val="0"/>
        <w:rPr>
          <w:rFonts w:ascii="Times New Roman" w:hAnsi="Times New Roman" w:cs="Times New Roman"/>
          <w:b/>
          <w:bCs/>
        </w:rPr>
      </w:pPr>
      <w:r w:rsidRPr="00AA2F09">
        <w:rPr>
          <w:rFonts w:ascii="Times New Roman" w:hAnsi="Times New Roman" w:cs="Times New Roman"/>
          <w:b/>
          <w:bCs/>
        </w:rPr>
        <w:t xml:space="preserve">Химическая лабораторная посуда, аппараты и приборы. </w:t>
      </w:r>
    </w:p>
    <w:p w:rsidR="00AF4B37" w:rsidRDefault="00AF4B37" w:rsidP="00AF4B3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1) </w:t>
      </w:r>
      <w:r w:rsidRPr="00C81B3E">
        <w:rPr>
          <w:rFonts w:ascii="Times New Roman" w:hAnsi="Times New Roman" w:cs="Times New Roman"/>
          <w:sz w:val="24"/>
          <w:szCs w:val="24"/>
        </w:rPr>
        <w:t>пробирки стеклянные;</w:t>
      </w:r>
      <w:r>
        <w:rPr>
          <w:rFonts w:ascii="Times New Roman" w:hAnsi="Times New Roman" w:cs="Times New Roman"/>
          <w:sz w:val="24"/>
          <w:szCs w:val="24"/>
        </w:rPr>
        <w:t xml:space="preserve"> 2) </w:t>
      </w:r>
      <w:r w:rsidRPr="00C81B3E">
        <w:rPr>
          <w:rFonts w:ascii="Times New Roman" w:hAnsi="Times New Roman" w:cs="Times New Roman"/>
          <w:sz w:val="24"/>
          <w:szCs w:val="24"/>
        </w:rPr>
        <w:t>колбы конические;</w:t>
      </w:r>
      <w:r>
        <w:rPr>
          <w:rFonts w:ascii="Times New Roman" w:hAnsi="Times New Roman" w:cs="Times New Roman"/>
          <w:sz w:val="24"/>
          <w:szCs w:val="24"/>
        </w:rPr>
        <w:t xml:space="preserve"> 3) </w:t>
      </w:r>
      <w:r w:rsidRPr="00C81B3E">
        <w:rPr>
          <w:rFonts w:ascii="Times New Roman" w:hAnsi="Times New Roman" w:cs="Times New Roman"/>
          <w:sz w:val="24"/>
          <w:szCs w:val="24"/>
        </w:rPr>
        <w:t>стаканы стеклянные на 50 мл;</w:t>
      </w:r>
      <w:r>
        <w:rPr>
          <w:rFonts w:ascii="Times New Roman" w:hAnsi="Times New Roman" w:cs="Times New Roman"/>
          <w:sz w:val="24"/>
          <w:szCs w:val="24"/>
        </w:rPr>
        <w:t xml:space="preserve"> 4) </w:t>
      </w:r>
      <w:r w:rsidRPr="00C81B3E">
        <w:rPr>
          <w:rFonts w:ascii="Times New Roman" w:hAnsi="Times New Roman" w:cs="Times New Roman"/>
          <w:sz w:val="24"/>
          <w:szCs w:val="24"/>
        </w:rPr>
        <w:t>палочки стеклянные;</w:t>
      </w:r>
      <w:r>
        <w:rPr>
          <w:rFonts w:ascii="Times New Roman" w:hAnsi="Times New Roman" w:cs="Times New Roman"/>
          <w:sz w:val="24"/>
          <w:szCs w:val="24"/>
        </w:rPr>
        <w:t xml:space="preserve"> 5) </w:t>
      </w:r>
      <w:r w:rsidRPr="00C81B3E">
        <w:rPr>
          <w:rFonts w:ascii="Times New Roman" w:hAnsi="Times New Roman" w:cs="Times New Roman"/>
          <w:sz w:val="24"/>
          <w:szCs w:val="24"/>
        </w:rPr>
        <w:t>трубки соединительные: стеклянные, резиновые;</w:t>
      </w:r>
      <w:r>
        <w:rPr>
          <w:rFonts w:ascii="Times New Roman" w:hAnsi="Times New Roman" w:cs="Times New Roman"/>
          <w:sz w:val="24"/>
          <w:szCs w:val="24"/>
        </w:rPr>
        <w:t xml:space="preserve"> </w:t>
      </w:r>
    </w:p>
    <w:p w:rsidR="00AF4B37" w:rsidRPr="00C81B3E" w:rsidRDefault="00AF4B37" w:rsidP="00AF4B3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C81B3E">
        <w:rPr>
          <w:rFonts w:ascii="Times New Roman" w:hAnsi="Times New Roman" w:cs="Times New Roman"/>
          <w:sz w:val="24"/>
          <w:szCs w:val="24"/>
        </w:rPr>
        <w:t>пробки резиновые;</w:t>
      </w:r>
      <w:r>
        <w:rPr>
          <w:rFonts w:ascii="Times New Roman" w:hAnsi="Times New Roman" w:cs="Times New Roman"/>
          <w:sz w:val="24"/>
          <w:szCs w:val="24"/>
        </w:rPr>
        <w:t xml:space="preserve"> 7) </w:t>
      </w:r>
      <w:r w:rsidRPr="00C81B3E">
        <w:rPr>
          <w:rFonts w:ascii="Times New Roman" w:hAnsi="Times New Roman" w:cs="Times New Roman"/>
          <w:sz w:val="24"/>
          <w:szCs w:val="24"/>
        </w:rPr>
        <w:t>спиртовки;</w:t>
      </w:r>
      <w:r>
        <w:rPr>
          <w:rFonts w:ascii="Times New Roman" w:hAnsi="Times New Roman" w:cs="Times New Roman"/>
          <w:sz w:val="24"/>
          <w:szCs w:val="24"/>
        </w:rPr>
        <w:t xml:space="preserve"> 8) держатели</w:t>
      </w:r>
      <w:r w:rsidRPr="00C81B3E">
        <w:rPr>
          <w:rFonts w:ascii="Times New Roman" w:hAnsi="Times New Roman" w:cs="Times New Roman"/>
          <w:sz w:val="24"/>
          <w:szCs w:val="24"/>
        </w:rPr>
        <w:t xml:space="preserve"> для пробирок;</w:t>
      </w:r>
      <w:r>
        <w:rPr>
          <w:rFonts w:ascii="Times New Roman" w:hAnsi="Times New Roman" w:cs="Times New Roman"/>
          <w:sz w:val="24"/>
          <w:szCs w:val="24"/>
        </w:rPr>
        <w:t xml:space="preserve"> 9) </w:t>
      </w:r>
      <w:r w:rsidRPr="00C81B3E">
        <w:rPr>
          <w:rFonts w:ascii="Times New Roman" w:hAnsi="Times New Roman" w:cs="Times New Roman"/>
          <w:sz w:val="24"/>
          <w:szCs w:val="24"/>
        </w:rPr>
        <w:t>штатив лабораторный;</w:t>
      </w:r>
    </w:p>
    <w:p w:rsidR="00AF4B37" w:rsidRPr="0056170F" w:rsidRDefault="00AF4B37" w:rsidP="00AF4B37">
      <w:pPr>
        <w:shd w:val="clear" w:color="auto" w:fill="FFFFFF"/>
        <w:spacing w:after="0"/>
        <w:jc w:val="both"/>
        <w:rPr>
          <w:rFonts w:ascii="Times New Roman" w:hAnsi="Times New Roman" w:cs="Times New Roman"/>
          <w:sz w:val="24"/>
          <w:szCs w:val="24"/>
        </w:rPr>
      </w:pPr>
      <w:r w:rsidRPr="00C81B3E">
        <w:rPr>
          <w:rFonts w:ascii="Times New Roman" w:hAnsi="Times New Roman" w:cs="Times New Roman"/>
          <w:sz w:val="24"/>
          <w:szCs w:val="24"/>
        </w:rPr>
        <w:t>штатив для пробирок;</w:t>
      </w:r>
      <w:r>
        <w:rPr>
          <w:rFonts w:ascii="Times New Roman" w:hAnsi="Times New Roman" w:cs="Times New Roman"/>
          <w:sz w:val="24"/>
          <w:szCs w:val="24"/>
        </w:rPr>
        <w:t xml:space="preserve"> 10) </w:t>
      </w:r>
      <w:r w:rsidRPr="00C81B3E">
        <w:rPr>
          <w:rFonts w:ascii="Times New Roman" w:hAnsi="Times New Roman" w:cs="Times New Roman"/>
          <w:sz w:val="24"/>
          <w:szCs w:val="24"/>
        </w:rPr>
        <w:t>воронка стеклянная;</w:t>
      </w:r>
      <w:r>
        <w:rPr>
          <w:rFonts w:ascii="Times New Roman" w:hAnsi="Times New Roman" w:cs="Times New Roman"/>
          <w:sz w:val="24"/>
          <w:szCs w:val="24"/>
        </w:rPr>
        <w:t xml:space="preserve"> 11) </w:t>
      </w:r>
      <w:r w:rsidRPr="00C81B3E">
        <w:rPr>
          <w:rFonts w:ascii="Times New Roman" w:hAnsi="Times New Roman" w:cs="Times New Roman"/>
          <w:sz w:val="24"/>
          <w:szCs w:val="24"/>
        </w:rPr>
        <w:t>фильтр;</w:t>
      </w:r>
      <w:r>
        <w:rPr>
          <w:rFonts w:ascii="Times New Roman" w:hAnsi="Times New Roman" w:cs="Times New Roman"/>
          <w:sz w:val="24"/>
          <w:szCs w:val="24"/>
        </w:rPr>
        <w:t xml:space="preserve"> 12) асбестовая сетка;13) мерный цилиндр; 14) аппарат для получения газов.</w:t>
      </w:r>
    </w:p>
    <w:p w:rsidR="00AF4B37" w:rsidRPr="00AA2F09" w:rsidRDefault="00AF4B37" w:rsidP="00AF4B37">
      <w:pPr>
        <w:spacing w:after="0"/>
        <w:outlineLvl w:val="0"/>
        <w:rPr>
          <w:rFonts w:ascii="Times New Roman" w:hAnsi="Times New Roman" w:cs="Times New Roman"/>
          <w:b/>
          <w:bCs/>
        </w:rPr>
      </w:pPr>
      <w:r w:rsidRPr="00AA2F09">
        <w:rPr>
          <w:rFonts w:ascii="Times New Roman" w:hAnsi="Times New Roman" w:cs="Times New Roman"/>
          <w:b/>
          <w:bCs/>
        </w:rPr>
        <w:t xml:space="preserve">Модели. </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sidRPr="00AA2F09">
        <w:rPr>
          <w:rFonts w:ascii="Times New Roman" w:hAnsi="Times New Roman" w:cs="Times New Roman"/>
        </w:rPr>
        <w:softHyphen/>
        <w:t>ческих решеток алмаза, графита, серы, фосфора, оксида углерода(</w:t>
      </w:r>
      <w:r w:rsidRPr="00AA2F09">
        <w:rPr>
          <w:rFonts w:ascii="Times New Roman" w:hAnsi="Times New Roman" w:cs="Times New Roman"/>
          <w:lang w:val="en-US"/>
        </w:rPr>
        <w:t>IV</w:t>
      </w:r>
      <w:r>
        <w:rPr>
          <w:rFonts w:ascii="Times New Roman" w:hAnsi="Times New Roman" w:cs="Times New Roman"/>
        </w:rPr>
        <w:t>), й</w:t>
      </w:r>
      <w:r w:rsidRPr="00AA2F09">
        <w:rPr>
          <w:rFonts w:ascii="Times New Roman" w:hAnsi="Times New Roman" w:cs="Times New Roman"/>
        </w:rPr>
        <w:t xml:space="preserve">ода, железа, меди, магния. Наборы моделей атомов для составления </w:t>
      </w:r>
      <w:proofErr w:type="spellStart"/>
      <w:r w:rsidRPr="00AA2F09">
        <w:rPr>
          <w:rFonts w:ascii="Times New Roman" w:hAnsi="Times New Roman" w:cs="Times New Roman"/>
        </w:rPr>
        <w:t>шаростержневых</w:t>
      </w:r>
      <w:proofErr w:type="spellEnd"/>
      <w:r w:rsidRPr="00AA2F09">
        <w:rPr>
          <w:rFonts w:ascii="Times New Roman" w:hAnsi="Times New Roman" w:cs="Times New Roman"/>
        </w:rPr>
        <w:t xml:space="preserve"> модел</w:t>
      </w:r>
      <w:r>
        <w:rPr>
          <w:rFonts w:ascii="Times New Roman" w:hAnsi="Times New Roman" w:cs="Times New Roman"/>
        </w:rPr>
        <w:t>ей молекул</w:t>
      </w:r>
      <w:r w:rsidRPr="00AA2F09">
        <w:rPr>
          <w:rFonts w:ascii="Times New Roman" w:hAnsi="Times New Roman" w:cs="Times New Roman"/>
        </w:rPr>
        <w:t>.</w:t>
      </w:r>
    </w:p>
    <w:p w:rsidR="00AF4B37" w:rsidRDefault="00AF4B37" w:rsidP="00AF4B37">
      <w:pPr>
        <w:spacing w:after="0"/>
        <w:outlineLvl w:val="0"/>
        <w:rPr>
          <w:rFonts w:ascii="Times New Roman" w:hAnsi="Times New Roman" w:cs="Times New Roman"/>
          <w:b/>
          <w:bCs/>
        </w:rPr>
      </w:pPr>
      <w:r w:rsidRPr="00AA2F09">
        <w:rPr>
          <w:rFonts w:ascii="Times New Roman" w:hAnsi="Times New Roman" w:cs="Times New Roman"/>
          <w:b/>
          <w:bCs/>
        </w:rPr>
        <w:t xml:space="preserve">Учебные пособия на печатной основе. </w:t>
      </w:r>
    </w:p>
    <w:p w:rsidR="00AF4B37" w:rsidRPr="00AA2F09" w:rsidRDefault="00AF4B37" w:rsidP="00AF4B37">
      <w:pPr>
        <w:spacing w:after="0"/>
        <w:outlineLvl w:val="0"/>
        <w:rPr>
          <w:rFonts w:ascii="Times New Roman" w:hAnsi="Times New Roman" w:cs="Times New Roman"/>
        </w:rPr>
      </w:pPr>
      <w:r w:rsidRPr="00AA2F09">
        <w:rPr>
          <w:rFonts w:ascii="Times New Roman" w:hAnsi="Times New Roman" w:cs="Times New Roman"/>
        </w:rPr>
        <w:t>В процессе обучения химии используются следующие таблицы постоянного экспонирова</w:t>
      </w:r>
      <w:r w:rsidRPr="00AA2F09">
        <w:rPr>
          <w:rFonts w:ascii="Times New Roman" w:hAnsi="Times New Roman" w:cs="Times New Roman"/>
        </w:rPr>
        <w:softHyphen/>
        <w:t>ния: «Периодическая система химических элементов Д. И. Менделе</w:t>
      </w:r>
      <w:r w:rsidRPr="00AA2F09">
        <w:rPr>
          <w:rFonts w:ascii="Times New Roman" w:hAnsi="Times New Roman" w:cs="Times New Roman"/>
        </w:rPr>
        <w:softHyphen/>
        <w:t>ева», «Таблица растворимости кислот, оснований и солей», «Элект</w:t>
      </w:r>
      <w:r w:rsidRPr="00AA2F09">
        <w:rPr>
          <w:rFonts w:ascii="Times New Roman" w:hAnsi="Times New Roman" w:cs="Times New Roman"/>
        </w:rPr>
        <w:softHyphen/>
        <w:t>рохимический ряд напряжений металлов».</w:t>
      </w:r>
    </w:p>
    <w:p w:rsidR="00AF4B37" w:rsidRPr="00AA2F09" w:rsidRDefault="00AF4B37" w:rsidP="00AF4B37">
      <w:pPr>
        <w:spacing w:after="0"/>
        <w:outlineLvl w:val="0"/>
        <w:rPr>
          <w:rFonts w:ascii="Times New Roman" w:hAnsi="Times New Roman" w:cs="Times New Roman"/>
          <w:sz w:val="24"/>
          <w:szCs w:val="24"/>
        </w:rPr>
      </w:pPr>
      <w:r w:rsidRPr="00AA2F09">
        <w:rPr>
          <w:rFonts w:ascii="Times New Roman" w:hAnsi="Times New Roman" w:cs="Times New Roman"/>
          <w:b/>
          <w:bCs/>
        </w:rPr>
        <w:t xml:space="preserve">Технические средства обучения. </w:t>
      </w:r>
      <w:r>
        <w:rPr>
          <w:rFonts w:ascii="Times New Roman" w:hAnsi="Times New Roman" w:cs="Times New Roman"/>
          <w:sz w:val="24"/>
          <w:szCs w:val="24"/>
        </w:rPr>
        <w:t>Компьютер, плазменная панель, видеоплеер.</w:t>
      </w:r>
    </w:p>
    <w:p w:rsidR="00AF4B37" w:rsidRPr="005E7AC2" w:rsidRDefault="00AF4B37" w:rsidP="00AF4B37">
      <w:pPr>
        <w:shd w:val="clear" w:color="auto" w:fill="FFFFFF"/>
        <w:spacing w:after="0" w:line="360" w:lineRule="auto"/>
        <w:jc w:val="both"/>
        <w:rPr>
          <w:rFonts w:ascii="Times New Roman" w:hAnsi="Times New Roman" w:cs="Times New Roman"/>
          <w:sz w:val="24"/>
          <w:szCs w:val="24"/>
        </w:rPr>
      </w:pP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Pr="005E7AC2" w:rsidRDefault="00AF4B37" w:rsidP="00AF4B3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Pr="005E7AC2" w:rsidRDefault="00AF4B37" w:rsidP="00AF4B37">
      <w:pPr>
        <w:spacing w:after="0" w:line="360" w:lineRule="auto"/>
        <w:jc w:val="both"/>
        <w:outlineLvl w:val="0"/>
        <w:rPr>
          <w:rFonts w:ascii="Times New Roman" w:hAnsi="Times New Roman" w:cs="Times New Roman"/>
          <w:sz w:val="24"/>
          <w:szCs w:val="24"/>
        </w:rPr>
      </w:pPr>
    </w:p>
    <w:p w:rsidR="00AF4B37" w:rsidRDefault="00AF4B37" w:rsidP="00AF4B37">
      <w:pPr>
        <w:tabs>
          <w:tab w:val="left" w:pos="1275"/>
        </w:tabs>
        <w:rPr>
          <w:rFonts w:ascii="Times New Roman" w:hAnsi="Times New Roman" w:cs="Times New Roman"/>
        </w:rPr>
      </w:pPr>
    </w:p>
    <w:p w:rsidR="00387FD2" w:rsidRPr="00AF4B37" w:rsidRDefault="00AF4B37" w:rsidP="00AF4B37">
      <w:pPr>
        <w:tabs>
          <w:tab w:val="left" w:pos="1275"/>
        </w:tabs>
        <w:rPr>
          <w:rFonts w:ascii="Times New Roman" w:hAnsi="Times New Roman" w:cs="Times New Roman"/>
        </w:rPr>
        <w:sectPr w:rsidR="00387FD2" w:rsidRPr="00AF4B37" w:rsidSect="00AF4B37">
          <w:pgSz w:w="11906" w:h="16838"/>
          <w:pgMar w:top="851" w:right="851" w:bottom="851" w:left="1134" w:header="0" w:footer="0" w:gutter="0"/>
          <w:cols w:space="708"/>
          <w:titlePg/>
          <w:docGrid w:linePitch="360"/>
        </w:sectPr>
      </w:pPr>
      <w:r>
        <w:rPr>
          <w:rFonts w:ascii="Times New Roman" w:hAnsi="Times New Roman" w:cs="Times New Roman"/>
        </w:rPr>
        <w:tab/>
      </w:r>
    </w:p>
    <w:p w:rsidR="008C797E" w:rsidRPr="005E7AC2" w:rsidRDefault="008C797E" w:rsidP="00AF4B37">
      <w:pPr>
        <w:spacing w:after="0" w:line="240" w:lineRule="auto"/>
        <w:outlineLvl w:val="0"/>
        <w:rPr>
          <w:rFonts w:ascii="Times New Roman" w:hAnsi="Times New Roman" w:cs="Times New Roman"/>
          <w:sz w:val="24"/>
          <w:szCs w:val="24"/>
        </w:rPr>
      </w:pPr>
    </w:p>
    <w:sectPr w:rsidR="008C797E" w:rsidRPr="005E7AC2" w:rsidSect="00387FD2">
      <w:pgSz w:w="16838" w:h="11906" w:orient="landscape"/>
      <w:pgMar w:top="170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4D" w:rsidRDefault="0057154D" w:rsidP="00C81B3E">
      <w:pPr>
        <w:spacing w:after="0" w:line="240" w:lineRule="auto"/>
      </w:pPr>
      <w:r>
        <w:separator/>
      </w:r>
    </w:p>
  </w:endnote>
  <w:endnote w:type="continuationSeparator" w:id="0">
    <w:p w:rsidR="0057154D" w:rsidRDefault="0057154D" w:rsidP="00C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4D" w:rsidRDefault="005715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4D" w:rsidRDefault="0057154D" w:rsidP="00C81B3E">
      <w:pPr>
        <w:spacing w:after="0" w:line="240" w:lineRule="auto"/>
      </w:pPr>
      <w:r>
        <w:separator/>
      </w:r>
    </w:p>
  </w:footnote>
  <w:footnote w:type="continuationSeparator" w:id="0">
    <w:p w:rsidR="0057154D" w:rsidRDefault="0057154D" w:rsidP="00C8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F61"/>
      </v:shape>
    </w:pict>
  </w:numPicBullet>
  <w:abstractNum w:abstractNumId="0" w15:restartNumberingAfterBreak="0">
    <w:nsid w:val="023D14F9"/>
    <w:multiLevelType w:val="hybridMultilevel"/>
    <w:tmpl w:val="866ED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15492"/>
    <w:multiLevelType w:val="hybridMultilevel"/>
    <w:tmpl w:val="57A4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5" w15:restartNumberingAfterBreak="0">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5A5953"/>
    <w:multiLevelType w:val="hybridMultilevel"/>
    <w:tmpl w:val="45C270B6"/>
    <w:lvl w:ilvl="0" w:tplc="8FE26AB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7295E"/>
    <w:multiLevelType w:val="hybridMultilevel"/>
    <w:tmpl w:val="733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15:restartNumberingAfterBreak="0">
    <w:nsid w:val="23702E1B"/>
    <w:multiLevelType w:val="hybridMultilevel"/>
    <w:tmpl w:val="10120984"/>
    <w:lvl w:ilvl="0" w:tplc="548A9E72">
      <w:start w:val="1"/>
      <w:numFmt w:val="upperRoman"/>
      <w:lvlText w:val="%1."/>
      <w:lvlJc w:val="left"/>
      <w:pPr>
        <w:ind w:left="1080" w:hanging="72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03124"/>
    <w:multiLevelType w:val="hybridMultilevel"/>
    <w:tmpl w:val="FC7E0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1640F"/>
    <w:multiLevelType w:val="hybridMultilevel"/>
    <w:tmpl w:val="4F2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77EF4"/>
    <w:multiLevelType w:val="hybridMultilevel"/>
    <w:tmpl w:val="62B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40F39"/>
    <w:multiLevelType w:val="singleLevel"/>
    <w:tmpl w:val="4CC0EDBC"/>
    <w:lvl w:ilvl="0">
      <w:start w:val="8"/>
      <w:numFmt w:val="decimal"/>
      <w:lvlText w:val="%1."/>
      <w:legacy w:legacy="1" w:legacySpace="0" w:legacyIndent="274"/>
      <w:lvlJc w:val="left"/>
      <w:pPr>
        <w:ind w:left="0" w:firstLine="0"/>
      </w:pPr>
      <w:rPr>
        <w:rFonts w:ascii="Times New Roman" w:hAnsi="Times New Roman" w:cs="Times New Roman" w:hint="default"/>
      </w:rPr>
    </w:lvl>
  </w:abstractNum>
  <w:abstractNum w:abstractNumId="17" w15:restartNumberingAfterBreak="0">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18" w15:restartNumberingAfterBreak="0">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45767D0"/>
    <w:multiLevelType w:val="hybridMultilevel"/>
    <w:tmpl w:val="638A15C4"/>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15:restartNumberingAfterBreak="0">
    <w:nsid w:val="5B470F15"/>
    <w:multiLevelType w:val="hybridMultilevel"/>
    <w:tmpl w:val="2D24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E6D36A8"/>
    <w:multiLevelType w:val="multilevel"/>
    <w:tmpl w:val="FE36ECAC"/>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B87938"/>
    <w:multiLevelType w:val="hybridMultilevel"/>
    <w:tmpl w:val="42DC6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29" w15:restartNumberingAfterBreak="0">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6D6862"/>
    <w:multiLevelType w:val="hybridMultilevel"/>
    <w:tmpl w:val="6BBED8F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1" w15:restartNumberingAfterBreak="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382A26"/>
    <w:multiLevelType w:val="hybridMultilevel"/>
    <w:tmpl w:val="4274B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5"/>
  </w:num>
  <w:num w:numId="6">
    <w:abstractNumId w:val="17"/>
    <w:lvlOverride w:ilvl="0">
      <w:startOverride w:val="1"/>
    </w:lvlOverride>
  </w:num>
  <w:num w:numId="7">
    <w:abstractNumId w:val="8"/>
    <w:lvlOverride w:ilvl="0">
      <w:startOverride w:val="1"/>
    </w:lvlOverride>
  </w:num>
  <w:num w:numId="8">
    <w:abstractNumId w:val="9"/>
  </w:num>
  <w:num w:numId="9">
    <w:abstractNumId w:val="30"/>
  </w:num>
  <w:num w:numId="10">
    <w:abstractNumId w:val="16"/>
    <w:lvlOverride w:ilvl="0">
      <w:startOverride w:val="8"/>
    </w:lvlOverride>
  </w:num>
  <w:num w:numId="11">
    <w:abstractNumId w:val="0"/>
  </w:num>
  <w:num w:numId="12">
    <w:abstractNumId w:val="23"/>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2"/>
  </w:num>
  <w:num w:numId="17">
    <w:abstractNumId w:val="1"/>
  </w:num>
  <w:num w:numId="18">
    <w:abstractNumId w:val="12"/>
  </w:num>
  <w:num w:numId="19">
    <w:abstractNumId w:val="7"/>
  </w:num>
  <w:num w:numId="20">
    <w:abstractNumId w:val="21"/>
  </w:num>
  <w:num w:numId="21">
    <w:abstractNumId w:val="18"/>
  </w:num>
  <w:num w:numId="22">
    <w:abstractNumId w:val="31"/>
  </w:num>
  <w:num w:numId="23">
    <w:abstractNumId w:val="29"/>
  </w:num>
  <w:num w:numId="24">
    <w:abstractNumId w:val="20"/>
  </w:num>
  <w:num w:numId="25">
    <w:abstractNumId w:val="2"/>
  </w:num>
  <w:num w:numId="26">
    <w:abstractNumId w:val="33"/>
  </w:num>
  <w:num w:numId="27">
    <w:abstractNumId w:val="24"/>
  </w:num>
  <w:num w:numId="28">
    <w:abstractNumId w:val="15"/>
  </w:num>
  <w:num w:numId="29">
    <w:abstractNumId w:val="3"/>
  </w:num>
  <w:num w:numId="30">
    <w:abstractNumId w:val="6"/>
  </w:num>
  <w:num w:numId="31">
    <w:abstractNumId w:val="10"/>
  </w:num>
  <w:num w:numId="32">
    <w:abstractNumId w:val="11"/>
  </w:num>
  <w:num w:numId="33">
    <w:abstractNumId w:val="27"/>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7E"/>
    <w:rsid w:val="0000519D"/>
    <w:rsid w:val="00007AC8"/>
    <w:rsid w:val="00084FBE"/>
    <w:rsid w:val="00086C98"/>
    <w:rsid w:val="000E2129"/>
    <w:rsid w:val="000E61ED"/>
    <w:rsid w:val="000F17A6"/>
    <w:rsid w:val="000F3931"/>
    <w:rsid w:val="001125FA"/>
    <w:rsid w:val="001624A9"/>
    <w:rsid w:val="00176019"/>
    <w:rsid w:val="00196C37"/>
    <w:rsid w:val="001B6CFB"/>
    <w:rsid w:val="001E3E57"/>
    <w:rsid w:val="0022071A"/>
    <w:rsid w:val="00230A5E"/>
    <w:rsid w:val="002759DD"/>
    <w:rsid w:val="00286E13"/>
    <w:rsid w:val="002B0CFF"/>
    <w:rsid w:val="002B5D12"/>
    <w:rsid w:val="002C2E14"/>
    <w:rsid w:val="002D414D"/>
    <w:rsid w:val="002D52E7"/>
    <w:rsid w:val="002D663E"/>
    <w:rsid w:val="002E1CD8"/>
    <w:rsid w:val="00312F5E"/>
    <w:rsid w:val="00322878"/>
    <w:rsid w:val="00345119"/>
    <w:rsid w:val="003611AB"/>
    <w:rsid w:val="00387FD2"/>
    <w:rsid w:val="003B7E98"/>
    <w:rsid w:val="00437D26"/>
    <w:rsid w:val="004523B3"/>
    <w:rsid w:val="00461661"/>
    <w:rsid w:val="004935FE"/>
    <w:rsid w:val="004961A1"/>
    <w:rsid w:val="00497C5A"/>
    <w:rsid w:val="004A5D43"/>
    <w:rsid w:val="004D748E"/>
    <w:rsid w:val="005218A5"/>
    <w:rsid w:val="00527382"/>
    <w:rsid w:val="0056170F"/>
    <w:rsid w:val="0057154D"/>
    <w:rsid w:val="00582348"/>
    <w:rsid w:val="005A053F"/>
    <w:rsid w:val="005A2E28"/>
    <w:rsid w:val="005A7485"/>
    <w:rsid w:val="005D1E04"/>
    <w:rsid w:val="005E7AC2"/>
    <w:rsid w:val="006003EB"/>
    <w:rsid w:val="006227C1"/>
    <w:rsid w:val="00624AF6"/>
    <w:rsid w:val="00634795"/>
    <w:rsid w:val="0064537B"/>
    <w:rsid w:val="006B3018"/>
    <w:rsid w:val="006E0178"/>
    <w:rsid w:val="006E1BBC"/>
    <w:rsid w:val="00762E89"/>
    <w:rsid w:val="00767755"/>
    <w:rsid w:val="0077195A"/>
    <w:rsid w:val="00777F2C"/>
    <w:rsid w:val="007911B9"/>
    <w:rsid w:val="007A30DE"/>
    <w:rsid w:val="007A767E"/>
    <w:rsid w:val="007B4B83"/>
    <w:rsid w:val="007D2CC9"/>
    <w:rsid w:val="007D49A4"/>
    <w:rsid w:val="007F3953"/>
    <w:rsid w:val="00861D6F"/>
    <w:rsid w:val="008752DB"/>
    <w:rsid w:val="008B0B05"/>
    <w:rsid w:val="008B1B2F"/>
    <w:rsid w:val="008B7800"/>
    <w:rsid w:val="008C797E"/>
    <w:rsid w:val="008D3EF5"/>
    <w:rsid w:val="008E2944"/>
    <w:rsid w:val="008E2B10"/>
    <w:rsid w:val="008E6F18"/>
    <w:rsid w:val="00946FB0"/>
    <w:rsid w:val="00981976"/>
    <w:rsid w:val="0099384B"/>
    <w:rsid w:val="009A3B62"/>
    <w:rsid w:val="009D2797"/>
    <w:rsid w:val="009E7B9D"/>
    <w:rsid w:val="00A36790"/>
    <w:rsid w:val="00A545A6"/>
    <w:rsid w:val="00A67270"/>
    <w:rsid w:val="00A70F94"/>
    <w:rsid w:val="00A82320"/>
    <w:rsid w:val="00AA2F09"/>
    <w:rsid w:val="00AC6E31"/>
    <w:rsid w:val="00AF15A1"/>
    <w:rsid w:val="00AF4B37"/>
    <w:rsid w:val="00AF74F2"/>
    <w:rsid w:val="00B0086A"/>
    <w:rsid w:val="00B32C74"/>
    <w:rsid w:val="00B4346A"/>
    <w:rsid w:val="00BC50C8"/>
    <w:rsid w:val="00C62F2A"/>
    <w:rsid w:val="00C72E29"/>
    <w:rsid w:val="00C775A2"/>
    <w:rsid w:val="00C81B3E"/>
    <w:rsid w:val="00C92B6B"/>
    <w:rsid w:val="00CD574D"/>
    <w:rsid w:val="00CF6248"/>
    <w:rsid w:val="00D00974"/>
    <w:rsid w:val="00D40F46"/>
    <w:rsid w:val="00D90369"/>
    <w:rsid w:val="00DA6B10"/>
    <w:rsid w:val="00E44FD0"/>
    <w:rsid w:val="00E623CC"/>
    <w:rsid w:val="00EA0906"/>
    <w:rsid w:val="00EC6EA0"/>
    <w:rsid w:val="00F57534"/>
    <w:rsid w:val="00FA2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2BF72"/>
  <w15:docId w15:val="{53B55CFE-6E2E-41F9-9C0D-5A5C609F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E"/>
    <w:pPr>
      <w:ind w:left="720"/>
      <w:contextualSpacing/>
    </w:pPr>
  </w:style>
  <w:style w:type="paragraph" w:styleId="a4">
    <w:name w:val="Normal (Web)"/>
    <w:basedOn w:val="a"/>
    <w:rsid w:val="008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8C797E"/>
    <w:rPr>
      <w:color w:val="0000FF"/>
      <w:u w:val="single"/>
    </w:rPr>
  </w:style>
  <w:style w:type="paragraph" w:customStyle="1" w:styleId="Default">
    <w:name w:val="Default"/>
    <w:rsid w:val="008C7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8C797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Основной текст Знак"/>
    <w:basedOn w:val="a0"/>
    <w:link w:val="a6"/>
    <w:uiPriority w:val="99"/>
    <w:semiHidden/>
    <w:rsid w:val="008C797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8C797E"/>
    <w:rPr>
      <w:b/>
      <w:bCs/>
      <w:shd w:val="clear" w:color="auto" w:fill="FFFFFF"/>
    </w:rPr>
  </w:style>
  <w:style w:type="paragraph" w:customStyle="1" w:styleId="31">
    <w:name w:val="Заголовок №31"/>
    <w:basedOn w:val="a"/>
    <w:link w:val="3"/>
    <w:rsid w:val="008C797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8C797E"/>
    <w:rPr>
      <w:i/>
      <w:iCs/>
      <w:shd w:val="clear" w:color="auto" w:fill="FFFFFF"/>
    </w:rPr>
  </w:style>
  <w:style w:type="paragraph" w:customStyle="1" w:styleId="141">
    <w:name w:val="Основной текст (14)1"/>
    <w:basedOn w:val="a"/>
    <w:link w:val="14"/>
    <w:rsid w:val="008C797E"/>
    <w:pPr>
      <w:shd w:val="clear" w:color="auto" w:fill="FFFFFF"/>
      <w:spacing w:after="0" w:line="211" w:lineRule="exact"/>
      <w:ind w:firstLine="400"/>
      <w:jc w:val="both"/>
    </w:pPr>
    <w:rPr>
      <w:i/>
      <w:iCs/>
    </w:rPr>
  </w:style>
  <w:style w:type="character" w:customStyle="1" w:styleId="140">
    <w:name w:val="Основной текст (14)"/>
    <w:basedOn w:val="14"/>
    <w:rsid w:val="008C797E"/>
    <w:rPr>
      <w:i/>
      <w:iCs/>
      <w:noProof/>
      <w:shd w:val="clear" w:color="auto" w:fill="FFFFFF"/>
    </w:rPr>
  </w:style>
  <w:style w:type="character" w:customStyle="1" w:styleId="1462">
    <w:name w:val="Основной текст (14)62"/>
    <w:basedOn w:val="14"/>
    <w:rsid w:val="008C797E"/>
    <w:rPr>
      <w:rFonts w:ascii="Times New Roman" w:hAnsi="Times New Roman" w:cs="Times New Roman" w:hint="default"/>
      <w:i/>
      <w:iCs/>
      <w:spacing w:val="0"/>
      <w:shd w:val="clear" w:color="auto" w:fill="FFFFFF"/>
    </w:rPr>
  </w:style>
  <w:style w:type="character" w:customStyle="1" w:styleId="36">
    <w:name w:val="Заголовок №36"/>
    <w:basedOn w:val="3"/>
    <w:rsid w:val="008C797E"/>
    <w:rPr>
      <w:rFonts w:ascii="Times New Roman" w:hAnsi="Times New Roman" w:cs="Times New Roman" w:hint="default"/>
      <w:b/>
      <w:bCs/>
      <w:spacing w:val="0"/>
      <w:shd w:val="clear" w:color="auto" w:fill="FFFFFF"/>
    </w:rPr>
  </w:style>
  <w:style w:type="paragraph" w:customStyle="1" w:styleId="a8">
    <w:name w:val="Новый"/>
    <w:basedOn w:val="a"/>
    <w:rsid w:val="008C797E"/>
    <w:pPr>
      <w:spacing w:after="0" w:line="360" w:lineRule="auto"/>
      <w:ind w:firstLine="454"/>
      <w:jc w:val="both"/>
    </w:pPr>
    <w:rPr>
      <w:rFonts w:ascii="Times New Roman" w:eastAsia="Times New Roman" w:hAnsi="Times New Roman" w:cs="Times New Roman"/>
      <w:sz w:val="28"/>
      <w:szCs w:val="24"/>
      <w:lang w:bidi="en-US"/>
    </w:rPr>
  </w:style>
  <w:style w:type="paragraph" w:styleId="a9">
    <w:name w:val="header"/>
    <w:basedOn w:val="a"/>
    <w:link w:val="aa"/>
    <w:uiPriority w:val="99"/>
    <w:unhideWhenUsed/>
    <w:rsid w:val="00C81B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B3E"/>
  </w:style>
  <w:style w:type="paragraph" w:styleId="ab">
    <w:name w:val="footer"/>
    <w:basedOn w:val="a"/>
    <w:link w:val="ac"/>
    <w:uiPriority w:val="99"/>
    <w:unhideWhenUsed/>
    <w:rsid w:val="00C81B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B3E"/>
  </w:style>
  <w:style w:type="paragraph" w:styleId="ad">
    <w:name w:val="Title"/>
    <w:basedOn w:val="a"/>
    <w:link w:val="ae"/>
    <w:uiPriority w:val="99"/>
    <w:qFormat/>
    <w:rsid w:val="00D40F46"/>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99"/>
    <w:rsid w:val="00D40F46"/>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e.edu.ru/" TargetMode="External"/><Relationship Id="rId18" Type="http://schemas.openxmlformats.org/officeDocument/2006/relationships/hyperlink" Target="http://www/" TargetMode="External"/><Relationship Id="rId26" Type="http://schemas.openxmlformats.org/officeDocument/2006/relationships/hyperlink" Target="http://kontren.narod.ru" TargetMode="External"/><Relationship Id="rId3" Type="http://schemas.openxmlformats.org/officeDocument/2006/relationships/styles" Target="styles.xml"/><Relationship Id="rId21" Type="http://schemas.openxmlformats.org/officeDocument/2006/relationships/hyperlink" Target="http://bio.1september.ru/"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infomarker.ru/top8.html" TargetMode="External"/><Relationship Id="rId25"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edu.ru/index.php" TargetMode="External"/><Relationship Id="rId20" Type="http://schemas.openxmlformats.org/officeDocument/2006/relationships/hyperlink" Target="http://ru.wikipedi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probaege.edu.ru/" TargetMode="External"/><Relationship Id="rId23" Type="http://schemas.openxmlformats.org/officeDocument/2006/relationships/hyperlink" Target="http://www.uroki.net" TargetMode="External"/><Relationship Id="rId28" Type="http://schemas.openxmlformats.org/officeDocument/2006/relationships/fontTable" Target="fontTable.xml"/><Relationship Id="rId10" Type="http://schemas.openxmlformats.org/officeDocument/2006/relationships/hyperlink" Target="http://www.mon.gov.ru/" TargetMode="External"/><Relationship Id="rId19" Type="http://schemas.openxmlformats.org/officeDocument/2006/relationships/hyperlink" Target="http://www.pedsovet.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him.1september.ru/" TargetMode="External"/><Relationship Id="rId27" Type="http://schemas.openxmlformats.org/officeDocument/2006/relationships/hyperlink" Target="http://www.alhimi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AA37-D361-402A-B4F2-5BB50A78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14367</Words>
  <Characters>81895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Алла</cp:lastModifiedBy>
  <cp:revision>2</cp:revision>
  <dcterms:created xsi:type="dcterms:W3CDTF">2018-09-23T14:57:00Z</dcterms:created>
  <dcterms:modified xsi:type="dcterms:W3CDTF">2018-09-23T14:57:00Z</dcterms:modified>
</cp:coreProperties>
</file>